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E0E5" w14:textId="0BC9D18A" w:rsidR="00A42620" w:rsidRPr="001D2BAF" w:rsidRDefault="00294426" w:rsidP="001D2BAF">
      <w:pPr>
        <w:spacing w:after="0" w:line="240" w:lineRule="auto"/>
        <w:jc w:val="both"/>
        <w:rPr>
          <w:rFonts w:ascii="Arial" w:hAnsi="Arial" w:cs="Arial"/>
          <w:b/>
        </w:rPr>
      </w:pPr>
      <w:r w:rsidRPr="001D2BAF">
        <w:rPr>
          <w:rFonts w:ascii="Arial" w:hAnsi="Arial" w:cs="Arial"/>
          <w:b/>
        </w:rPr>
        <w:t>Tehniline kirjeldus</w:t>
      </w:r>
    </w:p>
    <w:p w14:paraId="58786336" w14:textId="0DD00858" w:rsidR="00815E97" w:rsidRPr="001D2BAF" w:rsidRDefault="00815E97" w:rsidP="001D2BAF">
      <w:pPr>
        <w:spacing w:after="0" w:line="240" w:lineRule="auto"/>
        <w:jc w:val="both"/>
        <w:rPr>
          <w:rFonts w:ascii="Arial" w:hAnsi="Arial" w:cs="Arial"/>
          <w:b/>
        </w:rPr>
      </w:pPr>
      <w:r w:rsidRPr="001D2BAF">
        <w:rPr>
          <w:rFonts w:ascii="Arial" w:hAnsi="Arial" w:cs="Arial"/>
          <w:b/>
        </w:rPr>
        <w:t xml:space="preserve">Väikeost: </w:t>
      </w:r>
    </w:p>
    <w:p w14:paraId="611F8842" w14:textId="39EA158F" w:rsidR="00294426" w:rsidRDefault="00294426" w:rsidP="001D2BAF">
      <w:pPr>
        <w:spacing w:after="0" w:line="240" w:lineRule="auto"/>
        <w:jc w:val="both"/>
        <w:rPr>
          <w:rFonts w:ascii="Arial" w:hAnsi="Arial" w:cs="Arial"/>
        </w:rPr>
      </w:pPr>
    </w:p>
    <w:p w14:paraId="6449D35B" w14:textId="77777777" w:rsidR="001D2BAF" w:rsidRPr="001D2BAF" w:rsidRDefault="001D2BAF" w:rsidP="001D2BAF">
      <w:pPr>
        <w:spacing w:after="0" w:line="240" w:lineRule="auto"/>
        <w:jc w:val="both"/>
        <w:rPr>
          <w:rFonts w:ascii="Arial" w:hAnsi="Arial" w:cs="Arial"/>
        </w:rPr>
      </w:pPr>
    </w:p>
    <w:p w14:paraId="5DF99B41" w14:textId="7006EB5E" w:rsidR="0044442B" w:rsidRPr="001D2BAF" w:rsidRDefault="0044442B" w:rsidP="001D2BAF">
      <w:pPr>
        <w:pStyle w:val="Loendilik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1D2BAF">
        <w:rPr>
          <w:rFonts w:ascii="Arial" w:hAnsi="Arial" w:cs="Arial"/>
          <w:b/>
          <w:bCs/>
        </w:rPr>
        <w:t xml:space="preserve">Taustainfo </w:t>
      </w:r>
    </w:p>
    <w:p w14:paraId="24ACBCD6" w14:textId="77777777" w:rsidR="002653E6" w:rsidRPr="001D2BAF" w:rsidRDefault="002653E6" w:rsidP="001D2BAF">
      <w:pPr>
        <w:pStyle w:val="Loendilik"/>
        <w:spacing w:after="0" w:line="240" w:lineRule="auto"/>
        <w:ind w:left="0"/>
        <w:jc w:val="both"/>
        <w:rPr>
          <w:rFonts w:ascii="Arial" w:hAnsi="Arial" w:cs="Arial"/>
        </w:rPr>
      </w:pPr>
    </w:p>
    <w:p w14:paraId="439732ED" w14:textId="477BC5A1" w:rsidR="002653E6" w:rsidRPr="001D2BAF" w:rsidRDefault="002653E6" w:rsidP="001D2BAF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1D2BAF">
        <w:rPr>
          <w:rFonts w:ascii="Arial" w:hAnsi="Arial" w:cs="Arial"/>
          <w:shd w:val="clear" w:color="auto" w:fill="FFFFFF"/>
        </w:rPr>
        <w:t xml:space="preserve">Sotsiaalkindlustusamet </w:t>
      </w:r>
      <w:r w:rsidR="00F82969" w:rsidRPr="001D2BAF">
        <w:rPr>
          <w:rFonts w:ascii="Arial" w:hAnsi="Arial" w:cs="Arial"/>
          <w:shd w:val="clear" w:color="auto" w:fill="FFFFFF"/>
        </w:rPr>
        <w:t xml:space="preserve">(edaspidi SKA) </w:t>
      </w:r>
      <w:r w:rsidRPr="001D2BAF">
        <w:rPr>
          <w:rFonts w:ascii="Arial" w:hAnsi="Arial" w:cs="Arial"/>
          <w:shd w:val="clear" w:color="auto" w:fill="FFFFFF"/>
        </w:rPr>
        <w:t>töötab igapäevaselt selle nimel, et kindlustada Eesti inimese iseseisvat toimetulekut ja heaolu. </w:t>
      </w:r>
    </w:p>
    <w:p w14:paraId="0CA4A80E" w14:textId="6372AC3D" w:rsidR="00EB1A6D" w:rsidRPr="001D2BAF" w:rsidRDefault="00EB1A6D" w:rsidP="001D2BAF">
      <w:pPr>
        <w:pStyle w:val="Loendilik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1D2BAF">
        <w:rPr>
          <w:rFonts w:ascii="Arial" w:hAnsi="Arial" w:cs="Arial"/>
          <w:shd w:val="clear" w:color="auto" w:fill="FFFFFF"/>
        </w:rPr>
        <w:t>Meie kaudu saavad inimesed pensione, toetusi ja hüvitisi.</w:t>
      </w:r>
    </w:p>
    <w:p w14:paraId="74FE024B" w14:textId="315C28BF" w:rsidR="00EB1A6D" w:rsidRPr="001D2BAF" w:rsidRDefault="00EB1A6D" w:rsidP="001D2BAF">
      <w:pPr>
        <w:pStyle w:val="Loendilik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1D2BAF">
        <w:rPr>
          <w:rFonts w:ascii="Arial" w:hAnsi="Arial" w:cs="Arial"/>
          <w:shd w:val="clear" w:color="auto" w:fill="FFFFFF"/>
        </w:rPr>
        <w:t>Määrame ja maksame elatisabi.</w:t>
      </w:r>
    </w:p>
    <w:p w14:paraId="6DF1FC5D" w14:textId="582E0D3F" w:rsidR="00EB1A6D" w:rsidRPr="001D2BAF" w:rsidRDefault="00EB1A6D" w:rsidP="001D2BAF">
      <w:pPr>
        <w:pStyle w:val="Loendilik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1D2BAF">
        <w:rPr>
          <w:rFonts w:ascii="Arial" w:hAnsi="Arial" w:cs="Arial"/>
          <w:shd w:val="clear" w:color="auto" w:fill="FFFFFF"/>
        </w:rPr>
        <w:t>Tuvastame puude raskusastet ja puudest tulenevaid lisakulusid.</w:t>
      </w:r>
    </w:p>
    <w:p w14:paraId="71EAC5CB" w14:textId="7BF6017A" w:rsidR="00EB1A6D" w:rsidRPr="001D2BAF" w:rsidRDefault="00EB1A6D" w:rsidP="001D2BAF">
      <w:pPr>
        <w:pStyle w:val="Loendilik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1D2BAF">
        <w:rPr>
          <w:rFonts w:ascii="Arial" w:hAnsi="Arial" w:cs="Arial"/>
          <w:shd w:val="clear" w:color="auto" w:fill="FFFFFF"/>
        </w:rPr>
        <w:t>Tagame ning rahastame rehabilitatsiooniteenuseid ja erihoolekandeteenuseid.</w:t>
      </w:r>
    </w:p>
    <w:p w14:paraId="2BB5C6FE" w14:textId="7E6D4363" w:rsidR="00EB1A6D" w:rsidRPr="001D2BAF" w:rsidRDefault="00EB1A6D" w:rsidP="001D2BAF">
      <w:pPr>
        <w:pStyle w:val="Loendilik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1D2BAF">
        <w:rPr>
          <w:rFonts w:ascii="Arial" w:hAnsi="Arial" w:cs="Arial"/>
          <w:shd w:val="clear" w:color="auto" w:fill="FFFFFF"/>
        </w:rPr>
        <w:t>Osutame ohvriabi- ja lepitusteenust.</w:t>
      </w:r>
    </w:p>
    <w:p w14:paraId="72599152" w14:textId="06B44AEC" w:rsidR="00EB1A6D" w:rsidRPr="001D2BAF" w:rsidRDefault="00EB1A6D" w:rsidP="001D2BAF">
      <w:pPr>
        <w:pStyle w:val="Loendilik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1D2BAF">
        <w:rPr>
          <w:rFonts w:ascii="Arial" w:hAnsi="Arial" w:cs="Arial"/>
          <w:shd w:val="clear" w:color="auto" w:fill="FFFFFF"/>
        </w:rPr>
        <w:t>Koordineerime üleriigilist lastekaitsetööd.</w:t>
      </w:r>
    </w:p>
    <w:p w14:paraId="4DAB02DF" w14:textId="3314D397" w:rsidR="004E4B0F" w:rsidRPr="001D2BAF" w:rsidRDefault="00F20F85" w:rsidP="001D2BAF">
      <w:pPr>
        <w:pStyle w:val="Loendilik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1D2BAF">
        <w:rPr>
          <w:rFonts w:ascii="Arial" w:hAnsi="Arial" w:cs="Arial"/>
          <w:shd w:val="clear" w:color="auto" w:fill="FFFFFF"/>
        </w:rPr>
        <w:t>J</w:t>
      </w:r>
      <w:r w:rsidR="004E4B0F" w:rsidRPr="001D2BAF">
        <w:rPr>
          <w:rFonts w:ascii="Arial" w:hAnsi="Arial" w:cs="Arial"/>
          <w:shd w:val="clear" w:color="auto" w:fill="FFFFFF"/>
        </w:rPr>
        <w:t>ärelevalve</w:t>
      </w:r>
      <w:r w:rsidRPr="001D2BAF">
        <w:rPr>
          <w:rFonts w:ascii="Arial" w:hAnsi="Arial" w:cs="Arial"/>
          <w:shd w:val="clear" w:color="auto" w:fill="FFFFFF"/>
        </w:rPr>
        <w:t xml:space="preserve"> (täpsustada).</w:t>
      </w:r>
      <w:r w:rsidR="004E4B0F" w:rsidRPr="001D2BAF">
        <w:rPr>
          <w:rFonts w:ascii="Arial" w:hAnsi="Arial" w:cs="Arial"/>
          <w:shd w:val="clear" w:color="auto" w:fill="FFFFFF"/>
        </w:rPr>
        <w:t xml:space="preserve"> </w:t>
      </w:r>
    </w:p>
    <w:p w14:paraId="6B086DA8" w14:textId="7097EFC5" w:rsidR="004E4B0F" w:rsidRPr="001D2BAF" w:rsidRDefault="00F20F85" w:rsidP="001D2BAF">
      <w:pPr>
        <w:pStyle w:val="Loendilik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1D2BAF">
        <w:rPr>
          <w:rFonts w:ascii="Arial" w:hAnsi="Arial" w:cs="Arial"/>
          <w:shd w:val="clear" w:color="auto" w:fill="FFFFFF"/>
        </w:rPr>
        <w:t>K</w:t>
      </w:r>
      <w:r w:rsidR="004E4B0F" w:rsidRPr="001D2BAF">
        <w:rPr>
          <w:rFonts w:ascii="Arial" w:hAnsi="Arial" w:cs="Arial"/>
          <w:shd w:val="clear" w:color="auto" w:fill="FFFFFF"/>
        </w:rPr>
        <w:t>riisireguleerimi</w:t>
      </w:r>
      <w:r w:rsidRPr="001D2BAF">
        <w:rPr>
          <w:rFonts w:ascii="Arial" w:hAnsi="Arial" w:cs="Arial"/>
          <w:shd w:val="clear" w:color="auto" w:fill="FFFFFF"/>
        </w:rPr>
        <w:t>n</w:t>
      </w:r>
      <w:r w:rsidR="00E70545" w:rsidRPr="001D2BAF">
        <w:rPr>
          <w:rFonts w:ascii="Arial" w:hAnsi="Arial" w:cs="Arial"/>
          <w:shd w:val="clear" w:color="auto" w:fill="FFFFFF"/>
        </w:rPr>
        <w:t>e ja toimepidevus</w:t>
      </w:r>
      <w:r w:rsidRPr="001D2BAF">
        <w:rPr>
          <w:rFonts w:ascii="Arial" w:hAnsi="Arial" w:cs="Arial"/>
          <w:shd w:val="clear" w:color="auto" w:fill="FFFFFF"/>
        </w:rPr>
        <w:t xml:space="preserve"> </w:t>
      </w:r>
    </w:p>
    <w:p w14:paraId="3BDA6D2D" w14:textId="4CF44356" w:rsidR="009B017D" w:rsidRDefault="009B017D" w:rsidP="001D2BAF">
      <w:pPr>
        <w:pStyle w:val="Loendilik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1D2BAF">
        <w:rPr>
          <w:rFonts w:ascii="Arial" w:hAnsi="Arial" w:cs="Arial"/>
          <w:shd w:val="clear" w:color="auto" w:fill="FFFFFF"/>
        </w:rPr>
        <w:t>Pakume väljaõpet ning täiend</w:t>
      </w:r>
      <w:r w:rsidR="004E4B0F" w:rsidRPr="001D2BAF">
        <w:rPr>
          <w:rFonts w:ascii="Arial" w:hAnsi="Arial" w:cs="Arial"/>
          <w:shd w:val="clear" w:color="auto" w:fill="FFFFFF"/>
        </w:rPr>
        <w:t>us</w:t>
      </w:r>
      <w:r w:rsidRPr="001D2BAF">
        <w:rPr>
          <w:rFonts w:ascii="Arial" w:hAnsi="Arial" w:cs="Arial"/>
          <w:shd w:val="clear" w:color="auto" w:fill="FFFFFF"/>
        </w:rPr>
        <w:t>koolitust meie ameti sisuvaldkondades.</w:t>
      </w:r>
    </w:p>
    <w:p w14:paraId="51C82444" w14:textId="77777777" w:rsidR="00106F3D" w:rsidRPr="001D2BAF" w:rsidRDefault="00106F3D" w:rsidP="00106F3D">
      <w:pPr>
        <w:pStyle w:val="Loendilik"/>
        <w:spacing w:after="0" w:line="240" w:lineRule="auto"/>
        <w:ind w:left="284"/>
        <w:jc w:val="both"/>
        <w:rPr>
          <w:rFonts w:ascii="Arial" w:hAnsi="Arial" w:cs="Arial"/>
          <w:shd w:val="clear" w:color="auto" w:fill="FFFFFF"/>
        </w:rPr>
      </w:pPr>
    </w:p>
    <w:p w14:paraId="34C2DCDB" w14:textId="1D7BC7DA" w:rsidR="009B017D" w:rsidRPr="001D2BAF" w:rsidRDefault="009B017D" w:rsidP="001D2BAF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1D2BAF">
        <w:rPr>
          <w:rFonts w:ascii="Arial" w:hAnsi="Arial" w:cs="Arial"/>
          <w:shd w:val="clear" w:color="auto" w:fill="FFFFFF"/>
        </w:rPr>
        <w:t>SKA struktuuris on 11 erinevat osakonda ning administratsiooni tiim. Meil on teenistuses ligi 800</w:t>
      </w:r>
      <w:r w:rsidR="00EB1A6D" w:rsidRPr="001D2BAF">
        <w:rPr>
          <w:rFonts w:ascii="Arial" w:hAnsi="Arial" w:cs="Arial"/>
          <w:shd w:val="clear" w:color="auto" w:fill="FFFFFF"/>
        </w:rPr>
        <w:t xml:space="preserve"> inimest</w:t>
      </w:r>
      <w:r w:rsidRPr="001D2BAF">
        <w:rPr>
          <w:rFonts w:ascii="Arial" w:hAnsi="Arial" w:cs="Arial"/>
          <w:shd w:val="clear" w:color="auto" w:fill="FFFFFF"/>
        </w:rPr>
        <w:t xml:space="preserve">. Valdav enamik meie inimesi on naissoost (93%). Keskmine vanus meie organisatsioonis on 45 aastat, keskmine staaž </w:t>
      </w:r>
      <w:proofErr w:type="spellStart"/>
      <w:r w:rsidRPr="001D2BAF">
        <w:rPr>
          <w:rFonts w:ascii="Arial" w:hAnsi="Arial" w:cs="Arial"/>
          <w:shd w:val="clear" w:color="auto" w:fill="FFFFFF"/>
        </w:rPr>
        <w:t>SKAs</w:t>
      </w:r>
      <w:proofErr w:type="spellEnd"/>
      <w:r w:rsidRPr="001D2BAF">
        <w:rPr>
          <w:rFonts w:ascii="Arial" w:hAnsi="Arial" w:cs="Arial"/>
          <w:shd w:val="clear" w:color="auto" w:fill="FFFFFF"/>
        </w:rPr>
        <w:t xml:space="preserve"> 7 aastat, sealjuures samal ametikohal ligi 3 aastat. Meie teenistujatest kõige enam inimesi töötab Harjumaal, katame oma töötajatega kogu Eestimaa. </w:t>
      </w:r>
    </w:p>
    <w:p w14:paraId="1E9FC3C2" w14:textId="77777777" w:rsidR="002653E6" w:rsidRPr="001D2BAF" w:rsidRDefault="002653E6" w:rsidP="001D2BAF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1D2BAF">
        <w:rPr>
          <w:rFonts w:ascii="Arial" w:hAnsi="Arial" w:cs="Arial"/>
          <w:shd w:val="clear" w:color="auto" w:fill="FFFFFF"/>
        </w:rPr>
        <w:t xml:space="preserve">SKA kontorid asuvad 18 Eesti linnas: Haapsalus, Jõgeval, Jõhvis, Kohtla-Järvel., Kuressaares, Kärdlas, Narvas, Paides, Põlvas, Pärnus, Rakveres, Raplas, Tallinnas, Tartus, Türil, Valgas, Viljandis ja Võrus. </w:t>
      </w:r>
    </w:p>
    <w:p w14:paraId="7225B2AE" w14:textId="4BFE149A" w:rsidR="002653E6" w:rsidRPr="001D2BAF" w:rsidRDefault="002653E6" w:rsidP="001D2BAF">
      <w:pPr>
        <w:spacing w:after="0" w:line="240" w:lineRule="auto"/>
        <w:jc w:val="both"/>
        <w:rPr>
          <w:rFonts w:ascii="Arial" w:hAnsi="Arial" w:cs="Arial"/>
        </w:rPr>
      </w:pPr>
      <w:r w:rsidRPr="001D2BAF">
        <w:rPr>
          <w:rFonts w:ascii="Arial" w:hAnsi="Arial" w:cs="Arial"/>
        </w:rPr>
        <w:t xml:space="preserve">SKA tegevusi rahastatakse </w:t>
      </w:r>
      <w:r w:rsidR="00E70545" w:rsidRPr="001D2BAF">
        <w:rPr>
          <w:rFonts w:ascii="Arial" w:hAnsi="Arial" w:cs="Arial"/>
        </w:rPr>
        <w:t xml:space="preserve">valdavalt </w:t>
      </w:r>
      <w:r w:rsidRPr="001D2BAF">
        <w:rPr>
          <w:rFonts w:ascii="Arial" w:hAnsi="Arial" w:cs="Arial"/>
        </w:rPr>
        <w:t>sotsiaalministeeriumi eelarvest</w:t>
      </w:r>
      <w:r w:rsidR="00E70545" w:rsidRPr="001D2BAF">
        <w:rPr>
          <w:rFonts w:ascii="Arial" w:hAnsi="Arial" w:cs="Arial"/>
        </w:rPr>
        <w:t xml:space="preserve">, aga ka näiteks </w:t>
      </w:r>
      <w:r w:rsidR="004E4B0F" w:rsidRPr="001D2BAF">
        <w:rPr>
          <w:rFonts w:ascii="Arial" w:hAnsi="Arial" w:cs="Arial"/>
        </w:rPr>
        <w:t xml:space="preserve"> </w:t>
      </w:r>
      <w:proofErr w:type="spellStart"/>
      <w:r w:rsidR="004E4B0F" w:rsidRPr="001D2BAF">
        <w:rPr>
          <w:rFonts w:ascii="Arial" w:hAnsi="Arial" w:cs="Arial"/>
        </w:rPr>
        <w:t>ESFi</w:t>
      </w:r>
      <w:r w:rsidR="00E70545" w:rsidRPr="001D2BAF">
        <w:rPr>
          <w:rFonts w:ascii="Arial" w:hAnsi="Arial" w:cs="Arial"/>
        </w:rPr>
        <w:t>st</w:t>
      </w:r>
      <w:proofErr w:type="spellEnd"/>
      <w:r w:rsidR="00E70545" w:rsidRPr="001D2BAF">
        <w:rPr>
          <w:rFonts w:ascii="Arial" w:hAnsi="Arial" w:cs="Arial"/>
        </w:rPr>
        <w:t xml:space="preserve"> ning mujaltki.</w:t>
      </w:r>
      <w:r w:rsidRPr="001D2BAF">
        <w:rPr>
          <w:rFonts w:ascii="Arial" w:hAnsi="Arial" w:cs="Arial"/>
        </w:rPr>
        <w:t xml:space="preserve"> </w:t>
      </w:r>
    </w:p>
    <w:p w14:paraId="438524D1" w14:textId="760AA6D5" w:rsidR="00475881" w:rsidRPr="001D2BAF" w:rsidRDefault="001F714A" w:rsidP="001D2BAF">
      <w:pPr>
        <w:spacing w:after="0" w:line="240" w:lineRule="auto"/>
        <w:jc w:val="both"/>
        <w:rPr>
          <w:rFonts w:ascii="Arial" w:hAnsi="Arial" w:cs="Arial"/>
        </w:rPr>
      </w:pPr>
      <w:r w:rsidRPr="001D2BAF">
        <w:rPr>
          <w:rFonts w:ascii="Arial" w:hAnsi="Arial" w:cs="Arial"/>
        </w:rPr>
        <w:t>Turu-uuringute läbiviidava regulaarse institutsioonide u</w:t>
      </w:r>
      <w:r w:rsidR="00475881" w:rsidRPr="001D2BAF">
        <w:rPr>
          <w:rFonts w:ascii="Arial" w:hAnsi="Arial" w:cs="Arial"/>
        </w:rPr>
        <w:t>saldusväärsuse uuring</w:t>
      </w:r>
      <w:r w:rsidRPr="001D2BAF">
        <w:rPr>
          <w:rFonts w:ascii="Arial" w:hAnsi="Arial" w:cs="Arial"/>
        </w:rPr>
        <w:t xml:space="preserve">u kohaselt on SKA 27 riigiasutuse seas usaldusväärsuselt </w:t>
      </w:r>
      <w:r w:rsidR="00EB1A6D" w:rsidRPr="001D2BAF">
        <w:rPr>
          <w:rFonts w:ascii="Arial" w:hAnsi="Arial" w:cs="Arial"/>
        </w:rPr>
        <w:t>5</w:t>
      </w:r>
      <w:r w:rsidRPr="001D2BAF">
        <w:rPr>
          <w:rFonts w:ascii="Arial" w:hAnsi="Arial" w:cs="Arial"/>
        </w:rPr>
        <w:t xml:space="preserve">. kohal. </w:t>
      </w:r>
      <w:proofErr w:type="spellStart"/>
      <w:r w:rsidR="00EB1A6D" w:rsidRPr="001D2BAF">
        <w:rPr>
          <w:rFonts w:ascii="Arial" w:hAnsi="Arial" w:cs="Arial"/>
        </w:rPr>
        <w:t>SKA-d</w:t>
      </w:r>
      <w:proofErr w:type="spellEnd"/>
      <w:r w:rsidR="00EB1A6D" w:rsidRPr="001D2BAF">
        <w:rPr>
          <w:rFonts w:ascii="Arial" w:hAnsi="Arial" w:cs="Arial"/>
        </w:rPr>
        <w:t xml:space="preserve"> peab usaldusväärseks 79% vastanutest. </w:t>
      </w:r>
      <w:proofErr w:type="spellStart"/>
      <w:r w:rsidR="00EB1A6D" w:rsidRPr="001D2BAF">
        <w:rPr>
          <w:rFonts w:ascii="Arial" w:hAnsi="Arial" w:cs="Arial"/>
        </w:rPr>
        <w:t>Usaldajaid</w:t>
      </w:r>
      <w:proofErr w:type="spellEnd"/>
      <w:r w:rsidR="00EB1A6D" w:rsidRPr="001D2BAF">
        <w:rPr>
          <w:rFonts w:ascii="Arial" w:hAnsi="Arial" w:cs="Arial"/>
        </w:rPr>
        <w:t xml:space="preserve"> on keskmisest enam üle 65-aastaste; kõrghari</w:t>
      </w:r>
      <w:r w:rsidR="004E4B0F" w:rsidRPr="001D2BAF">
        <w:rPr>
          <w:rFonts w:ascii="Arial" w:hAnsi="Arial" w:cs="Arial"/>
        </w:rPr>
        <w:t>dusega</w:t>
      </w:r>
      <w:r w:rsidR="00EB1A6D" w:rsidRPr="001D2BAF">
        <w:rPr>
          <w:rFonts w:ascii="Arial" w:hAnsi="Arial" w:cs="Arial"/>
        </w:rPr>
        <w:t>, pen</w:t>
      </w:r>
      <w:r w:rsidR="004E4B0F" w:rsidRPr="001D2BAF">
        <w:rPr>
          <w:rFonts w:ascii="Arial" w:hAnsi="Arial" w:cs="Arial"/>
        </w:rPr>
        <w:t>s</w:t>
      </w:r>
      <w:r w:rsidR="00EB1A6D" w:rsidRPr="001D2BAF">
        <w:rPr>
          <w:rFonts w:ascii="Arial" w:hAnsi="Arial" w:cs="Arial"/>
        </w:rPr>
        <w:t>ionäride, väikelinnade</w:t>
      </w:r>
      <w:r w:rsidR="00E70545" w:rsidRPr="001D2BAF">
        <w:rPr>
          <w:rFonts w:ascii="Arial" w:hAnsi="Arial" w:cs="Arial"/>
        </w:rPr>
        <w:t xml:space="preserve"> elanike</w:t>
      </w:r>
      <w:r w:rsidR="00EB1A6D" w:rsidRPr="001D2BAF">
        <w:rPr>
          <w:rFonts w:ascii="Arial" w:hAnsi="Arial" w:cs="Arial"/>
        </w:rPr>
        <w:t xml:space="preserve"> ja eestlaste seas. </w:t>
      </w:r>
      <w:proofErr w:type="spellStart"/>
      <w:r w:rsidR="00EB1A6D" w:rsidRPr="001D2BAF">
        <w:rPr>
          <w:rFonts w:ascii="Arial" w:hAnsi="Arial" w:cs="Arial"/>
        </w:rPr>
        <w:t>Mitteusaldajaid</w:t>
      </w:r>
      <w:proofErr w:type="spellEnd"/>
      <w:r w:rsidR="00EB1A6D" w:rsidRPr="001D2BAF">
        <w:rPr>
          <w:rFonts w:ascii="Arial" w:hAnsi="Arial" w:cs="Arial"/>
        </w:rPr>
        <w:t xml:space="preserve"> on keskmisest enam keskealiste ja madalama haridustasemega inimeste seas. </w:t>
      </w:r>
    </w:p>
    <w:p w14:paraId="432C1CA1" w14:textId="77777777" w:rsidR="002653E6" w:rsidRPr="001D2BAF" w:rsidRDefault="002653E6" w:rsidP="001D2BAF">
      <w:pPr>
        <w:pStyle w:val="Loendilik"/>
        <w:spacing w:after="0" w:line="240" w:lineRule="auto"/>
        <w:ind w:left="0"/>
        <w:jc w:val="both"/>
        <w:rPr>
          <w:rFonts w:ascii="Arial" w:hAnsi="Arial" w:cs="Arial"/>
        </w:rPr>
      </w:pPr>
    </w:p>
    <w:p w14:paraId="4D9A614C" w14:textId="11AF29A0" w:rsidR="00EB1A6D" w:rsidRPr="001D2BAF" w:rsidRDefault="00EB1A6D" w:rsidP="001D2BAF">
      <w:pPr>
        <w:spacing w:after="0" w:line="240" w:lineRule="auto"/>
        <w:jc w:val="both"/>
        <w:rPr>
          <w:rFonts w:ascii="Arial" w:hAnsi="Arial" w:cs="Arial"/>
        </w:rPr>
      </w:pPr>
      <w:r w:rsidRPr="001D2BAF">
        <w:rPr>
          <w:rFonts w:ascii="Arial" w:hAnsi="Arial" w:cs="Arial"/>
        </w:rPr>
        <w:t xml:space="preserve">SKA kodulehte külastati 2022. aastal enam kui </w:t>
      </w:r>
      <w:r w:rsidR="000A40D4" w:rsidRPr="001D2BAF">
        <w:rPr>
          <w:rFonts w:ascii="Arial" w:hAnsi="Arial" w:cs="Arial"/>
        </w:rPr>
        <w:t>2,6 miljonit korda (sh unikaalseid külastajaid oli enam kui 1,3 miljonit).</w:t>
      </w:r>
      <w:r w:rsidRPr="001D2BAF">
        <w:rPr>
          <w:rFonts w:ascii="Arial" w:hAnsi="Arial" w:cs="Arial"/>
        </w:rPr>
        <w:t xml:space="preserve"> Ameti Facebooki jälgib ca 10 000 inimest ning </w:t>
      </w:r>
      <w:proofErr w:type="spellStart"/>
      <w:r w:rsidRPr="001D2BAF">
        <w:rPr>
          <w:rFonts w:ascii="Arial" w:hAnsi="Arial" w:cs="Arial"/>
        </w:rPr>
        <w:t>Instagrami</w:t>
      </w:r>
      <w:proofErr w:type="spellEnd"/>
      <w:r w:rsidRPr="001D2BAF">
        <w:rPr>
          <w:rFonts w:ascii="Arial" w:hAnsi="Arial" w:cs="Arial"/>
        </w:rPr>
        <w:t xml:space="preserve"> jälgib enam kui 1100 inimest. </w:t>
      </w:r>
      <w:r w:rsidR="004E4B0F" w:rsidRPr="001D2BAF">
        <w:rPr>
          <w:rFonts w:ascii="Arial" w:hAnsi="Arial" w:cs="Arial"/>
        </w:rPr>
        <w:t>M</w:t>
      </w:r>
      <w:r w:rsidRPr="001D2BAF">
        <w:rPr>
          <w:rFonts w:ascii="Arial" w:hAnsi="Arial" w:cs="Arial"/>
        </w:rPr>
        <w:t xml:space="preserve">õlema kanali jälgijatest on naised (FB 90% ja IG 83%) vanuses 25-54. LinkedInis on ca 440 jälgijat (45% neist Tallinnas, 5% Tartus).  </w:t>
      </w:r>
    </w:p>
    <w:p w14:paraId="56093A34" w14:textId="77777777" w:rsidR="00EB1A6D" w:rsidRPr="001D2BAF" w:rsidRDefault="00EB1A6D" w:rsidP="001D2BAF">
      <w:pPr>
        <w:spacing w:after="0" w:line="240" w:lineRule="auto"/>
        <w:jc w:val="both"/>
        <w:rPr>
          <w:rFonts w:ascii="Arial" w:hAnsi="Arial" w:cs="Arial"/>
        </w:rPr>
      </w:pPr>
    </w:p>
    <w:p w14:paraId="43BDF576" w14:textId="77777777" w:rsidR="00A060BC" w:rsidRPr="001D2BAF" w:rsidRDefault="00A060BC" w:rsidP="001D2BAF">
      <w:pPr>
        <w:pStyle w:val="Loendilik"/>
        <w:spacing w:after="0" w:line="240" w:lineRule="auto"/>
        <w:ind w:left="0"/>
        <w:jc w:val="both"/>
        <w:rPr>
          <w:rFonts w:ascii="Arial" w:hAnsi="Arial" w:cs="Arial"/>
        </w:rPr>
      </w:pPr>
    </w:p>
    <w:p w14:paraId="4BC5E793" w14:textId="2AEC7727" w:rsidR="0044442B" w:rsidRPr="001D2BAF" w:rsidRDefault="0044442B" w:rsidP="001D2BAF">
      <w:pPr>
        <w:pStyle w:val="Loendilik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1D2BAF">
        <w:rPr>
          <w:rFonts w:ascii="Arial" w:hAnsi="Arial" w:cs="Arial"/>
          <w:b/>
          <w:bCs/>
        </w:rPr>
        <w:t>Teenuse eesmärk</w:t>
      </w:r>
    </w:p>
    <w:p w14:paraId="178D0B70" w14:textId="77777777" w:rsidR="001F4F27" w:rsidRPr="001D2BAF" w:rsidRDefault="001F4F27" w:rsidP="001D2BAF">
      <w:pPr>
        <w:pStyle w:val="Loendilik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14:paraId="0402D2EC" w14:textId="040EB6DE" w:rsidR="00A060BC" w:rsidRPr="001D2BAF" w:rsidRDefault="00EB1A6D" w:rsidP="001D2BAF">
      <w:pPr>
        <w:spacing w:after="0" w:line="240" w:lineRule="auto"/>
        <w:jc w:val="both"/>
        <w:rPr>
          <w:rFonts w:ascii="Arial" w:hAnsi="Arial" w:cs="Arial"/>
        </w:rPr>
      </w:pPr>
      <w:r w:rsidRPr="001D2BAF">
        <w:rPr>
          <w:rFonts w:ascii="Arial" w:hAnsi="Arial" w:cs="Arial"/>
        </w:rPr>
        <w:t xml:space="preserve">Tööandja </w:t>
      </w:r>
      <w:proofErr w:type="spellStart"/>
      <w:r w:rsidRPr="001D2BAF">
        <w:rPr>
          <w:rFonts w:ascii="Arial" w:hAnsi="Arial" w:cs="Arial"/>
        </w:rPr>
        <w:t>brändingu</w:t>
      </w:r>
      <w:proofErr w:type="spellEnd"/>
      <w:r w:rsidRPr="001D2BAF">
        <w:rPr>
          <w:rFonts w:ascii="Arial" w:hAnsi="Arial" w:cs="Arial"/>
        </w:rPr>
        <w:t xml:space="preserve"> strateegia eesmärgiks</w:t>
      </w:r>
      <w:r w:rsidR="000A40D4" w:rsidRPr="001D2BAF">
        <w:rPr>
          <w:rFonts w:ascii="Arial" w:hAnsi="Arial" w:cs="Arial"/>
        </w:rPr>
        <w:t xml:space="preserve"> on </w:t>
      </w:r>
      <w:r w:rsidR="009B017D" w:rsidRPr="001D2BAF">
        <w:rPr>
          <w:rFonts w:ascii="Arial" w:hAnsi="Arial" w:cs="Arial"/>
        </w:rPr>
        <w:t xml:space="preserve">mõtestada ja </w:t>
      </w:r>
      <w:r w:rsidR="000A40D4" w:rsidRPr="001D2BAF">
        <w:rPr>
          <w:rFonts w:ascii="Arial" w:hAnsi="Arial" w:cs="Arial"/>
        </w:rPr>
        <w:t>selgelt</w:t>
      </w:r>
      <w:r w:rsidR="009B017D" w:rsidRPr="001D2BAF">
        <w:rPr>
          <w:rFonts w:ascii="Arial" w:hAnsi="Arial" w:cs="Arial"/>
        </w:rPr>
        <w:t xml:space="preserve"> sõnastada</w:t>
      </w:r>
      <w:r w:rsidR="000A40D4" w:rsidRPr="001D2BAF">
        <w:rPr>
          <w:rFonts w:ascii="Arial" w:hAnsi="Arial" w:cs="Arial"/>
        </w:rPr>
        <w:t>, kes on SKA tööandjana, milline on meie maine ning</w:t>
      </w:r>
      <w:r w:rsidR="009B017D" w:rsidRPr="001D2BAF">
        <w:rPr>
          <w:rFonts w:ascii="Arial" w:hAnsi="Arial" w:cs="Arial"/>
        </w:rPr>
        <w:t xml:space="preserve"> luua tegevuskava,</w:t>
      </w:r>
      <w:r w:rsidR="000A40D4" w:rsidRPr="001D2BAF">
        <w:rPr>
          <w:rFonts w:ascii="Arial" w:hAnsi="Arial" w:cs="Arial"/>
        </w:rPr>
        <w:t xml:space="preserve"> kuidas enda positsiooni tööandjana parandada – seda nii olemasolevate töötajate jaoks kui ka tulevaste kolleegide vaates. </w:t>
      </w:r>
    </w:p>
    <w:p w14:paraId="01822285" w14:textId="7872EA7C" w:rsidR="000A40D4" w:rsidRPr="001D2BAF" w:rsidRDefault="000A40D4" w:rsidP="001D2BAF">
      <w:pPr>
        <w:spacing w:after="0" w:line="240" w:lineRule="auto"/>
        <w:jc w:val="both"/>
        <w:rPr>
          <w:rFonts w:ascii="Arial" w:hAnsi="Arial" w:cs="Arial"/>
        </w:rPr>
      </w:pPr>
    </w:p>
    <w:p w14:paraId="6B9A8149" w14:textId="691D6C52" w:rsidR="000A40D4" w:rsidRPr="001D2BAF" w:rsidRDefault="000A40D4" w:rsidP="001D2BAF">
      <w:pPr>
        <w:spacing w:after="0" w:line="240" w:lineRule="auto"/>
        <w:jc w:val="both"/>
        <w:rPr>
          <w:rFonts w:ascii="Arial" w:hAnsi="Arial" w:cs="Arial"/>
        </w:rPr>
      </w:pPr>
      <w:r w:rsidRPr="001D2BAF">
        <w:rPr>
          <w:rFonts w:ascii="Arial" w:hAnsi="Arial" w:cs="Arial"/>
        </w:rPr>
        <w:t xml:space="preserve">Tööandja </w:t>
      </w:r>
      <w:proofErr w:type="spellStart"/>
      <w:r w:rsidRPr="001D2BAF">
        <w:rPr>
          <w:rFonts w:ascii="Arial" w:hAnsi="Arial" w:cs="Arial"/>
        </w:rPr>
        <w:t>brändingu</w:t>
      </w:r>
      <w:proofErr w:type="spellEnd"/>
      <w:r w:rsidRPr="001D2BAF">
        <w:rPr>
          <w:rFonts w:ascii="Arial" w:hAnsi="Arial" w:cs="Arial"/>
        </w:rPr>
        <w:t xml:space="preserve"> eesmärgiks on täpsemalt aru saada, millised on SKA inimeste ootused oma tööandjale, milline on meie positsioon tööturul, kuidas parandada inimeste rahulolu </w:t>
      </w:r>
      <w:r w:rsidR="009B017D" w:rsidRPr="001D2BAF">
        <w:rPr>
          <w:rFonts w:ascii="Arial" w:hAnsi="Arial" w:cs="Arial"/>
        </w:rPr>
        <w:t>a</w:t>
      </w:r>
      <w:r w:rsidR="00662ED5" w:rsidRPr="001D2BAF">
        <w:rPr>
          <w:rFonts w:ascii="Arial" w:hAnsi="Arial" w:cs="Arial"/>
        </w:rPr>
        <w:t>sutusega</w:t>
      </w:r>
      <w:r w:rsidRPr="001D2BAF">
        <w:rPr>
          <w:rFonts w:ascii="Arial" w:hAnsi="Arial" w:cs="Arial"/>
        </w:rPr>
        <w:t xml:space="preserve"> ning milline peaks olema nö SKA lugu, mis </w:t>
      </w:r>
      <w:r w:rsidR="009B017D" w:rsidRPr="001D2BAF">
        <w:rPr>
          <w:rFonts w:ascii="Arial" w:hAnsi="Arial" w:cs="Arial"/>
        </w:rPr>
        <w:t xml:space="preserve">on siiras, kõnetav ja </w:t>
      </w:r>
      <w:r w:rsidRPr="001D2BAF">
        <w:rPr>
          <w:rFonts w:ascii="Arial" w:hAnsi="Arial" w:cs="Arial"/>
        </w:rPr>
        <w:t xml:space="preserve">muudab meid tööandjana atraktiivseks ja eriliseks. </w:t>
      </w:r>
      <w:r w:rsidR="00A15195" w:rsidRPr="001D2BAF">
        <w:rPr>
          <w:rFonts w:ascii="Arial" w:hAnsi="Arial" w:cs="Arial"/>
        </w:rPr>
        <w:t>Tahame olla üks terviklik iga eestimaalaseni jõudev SKA, a</w:t>
      </w:r>
      <w:r w:rsidR="00662ED5" w:rsidRPr="001D2BAF">
        <w:rPr>
          <w:rFonts w:ascii="Arial" w:hAnsi="Arial" w:cs="Arial"/>
        </w:rPr>
        <w:t xml:space="preserve">sutus, </w:t>
      </w:r>
      <w:r w:rsidR="00A15195" w:rsidRPr="001D2BAF">
        <w:rPr>
          <w:rFonts w:ascii="Arial" w:hAnsi="Arial" w:cs="Arial"/>
        </w:rPr>
        <w:t xml:space="preserve"> kelle tegevusvaldkonda tuntakse Eestis laiemalt just professionaalsuse ja hea klienditeeninduse kvaliteedi poolest.</w:t>
      </w:r>
    </w:p>
    <w:p w14:paraId="35E03D27" w14:textId="7F3E440A" w:rsidR="00A060BC" w:rsidRDefault="00A060BC" w:rsidP="001D2BAF">
      <w:pPr>
        <w:pStyle w:val="Loendilik"/>
        <w:spacing w:after="0" w:line="240" w:lineRule="auto"/>
        <w:ind w:left="0"/>
        <w:jc w:val="both"/>
        <w:rPr>
          <w:rFonts w:ascii="Arial" w:hAnsi="Arial" w:cs="Arial"/>
        </w:rPr>
      </w:pPr>
    </w:p>
    <w:p w14:paraId="5B0069DC" w14:textId="77777777" w:rsidR="001D2BAF" w:rsidRPr="001D2BAF" w:rsidRDefault="001D2BAF" w:rsidP="001D2BAF">
      <w:pPr>
        <w:pStyle w:val="Loendilik"/>
        <w:spacing w:after="0" w:line="240" w:lineRule="auto"/>
        <w:ind w:left="0"/>
        <w:jc w:val="both"/>
        <w:rPr>
          <w:rFonts w:ascii="Arial" w:hAnsi="Arial" w:cs="Arial"/>
        </w:rPr>
      </w:pPr>
    </w:p>
    <w:p w14:paraId="0251DFE0" w14:textId="53623C30" w:rsidR="0044442B" w:rsidRPr="001D2BAF" w:rsidRDefault="0044442B" w:rsidP="001D2BAF">
      <w:pPr>
        <w:pStyle w:val="Loendilik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1D2BAF">
        <w:rPr>
          <w:rFonts w:ascii="Arial" w:hAnsi="Arial" w:cs="Arial"/>
          <w:b/>
          <w:bCs/>
        </w:rPr>
        <w:lastRenderedPageBreak/>
        <w:t>Teenuse sihtgrupp</w:t>
      </w:r>
    </w:p>
    <w:p w14:paraId="7AABDBFE" w14:textId="77777777" w:rsidR="00A060BC" w:rsidRPr="001D2BAF" w:rsidRDefault="00A060BC" w:rsidP="001D2BAF">
      <w:pPr>
        <w:pStyle w:val="Loendilik"/>
        <w:spacing w:after="0" w:line="240" w:lineRule="auto"/>
        <w:ind w:left="0"/>
        <w:jc w:val="both"/>
        <w:rPr>
          <w:rFonts w:ascii="Arial" w:hAnsi="Arial" w:cs="Arial"/>
        </w:rPr>
      </w:pPr>
    </w:p>
    <w:p w14:paraId="28FD0DCF" w14:textId="33623935" w:rsidR="00A060BC" w:rsidRPr="001D2BAF" w:rsidRDefault="008A35F5" w:rsidP="001D2BAF">
      <w:pPr>
        <w:spacing w:after="0" w:line="240" w:lineRule="auto"/>
        <w:jc w:val="both"/>
        <w:rPr>
          <w:rFonts w:ascii="Arial" w:hAnsi="Arial" w:cs="Arial"/>
        </w:rPr>
      </w:pPr>
      <w:r w:rsidRPr="001D2BAF">
        <w:rPr>
          <w:rFonts w:ascii="Arial" w:hAnsi="Arial" w:cs="Arial"/>
        </w:rPr>
        <w:t xml:space="preserve">Peamine sihtrühm on SKA </w:t>
      </w:r>
      <w:r w:rsidRPr="001D2BAF">
        <w:rPr>
          <w:rFonts w:ascii="Arial" w:hAnsi="Arial" w:cs="Arial"/>
          <w:b/>
          <w:bCs/>
        </w:rPr>
        <w:t>praegused, endised ja tulevased töötajad</w:t>
      </w:r>
      <w:r w:rsidR="00A060BC" w:rsidRPr="001D2BAF">
        <w:rPr>
          <w:rFonts w:ascii="Arial" w:hAnsi="Arial" w:cs="Arial"/>
        </w:rPr>
        <w:t>.</w:t>
      </w:r>
      <w:r w:rsidRPr="001D2BAF">
        <w:rPr>
          <w:rFonts w:ascii="Arial" w:hAnsi="Arial" w:cs="Arial"/>
        </w:rPr>
        <w:t xml:space="preserve"> Praeguseid häid töötajaid soovime hoida asutusega seotuna, et nad tunne</w:t>
      </w:r>
      <w:bookmarkStart w:id="0" w:name="_Hlk136252323"/>
      <w:r w:rsidR="00A81227" w:rsidRPr="001D2BAF">
        <w:rPr>
          <w:rFonts w:ascii="Arial" w:hAnsi="Arial" w:cs="Arial"/>
        </w:rPr>
        <w:t>vad</w:t>
      </w:r>
      <w:bookmarkEnd w:id="0"/>
      <w:r w:rsidR="00662ED5" w:rsidRPr="001D2BAF">
        <w:rPr>
          <w:rFonts w:ascii="Arial" w:hAnsi="Arial" w:cs="Arial"/>
          <w:strike/>
          <w:color w:val="FF0000"/>
        </w:rPr>
        <w:t xml:space="preserve"> </w:t>
      </w:r>
      <w:r w:rsidRPr="001D2BAF">
        <w:rPr>
          <w:rFonts w:ascii="Arial" w:hAnsi="Arial" w:cs="Arial"/>
        </w:rPr>
        <w:t xml:space="preserve">end osana </w:t>
      </w:r>
      <w:proofErr w:type="spellStart"/>
      <w:r w:rsidRPr="001D2BAF">
        <w:rPr>
          <w:rFonts w:ascii="Arial" w:hAnsi="Arial" w:cs="Arial"/>
        </w:rPr>
        <w:t>SKAst</w:t>
      </w:r>
      <w:proofErr w:type="spellEnd"/>
      <w:r w:rsidRPr="001D2BAF">
        <w:rPr>
          <w:rFonts w:ascii="Arial" w:hAnsi="Arial" w:cs="Arial"/>
        </w:rPr>
        <w:t>, tunne</w:t>
      </w:r>
      <w:r w:rsidR="00A81227" w:rsidRPr="001D2BAF">
        <w:rPr>
          <w:rFonts w:ascii="Arial" w:hAnsi="Arial" w:cs="Arial"/>
        </w:rPr>
        <w:t>vad</w:t>
      </w:r>
      <w:r w:rsidR="00662ED5" w:rsidRPr="001D2BAF">
        <w:rPr>
          <w:rFonts w:ascii="Arial" w:hAnsi="Arial" w:cs="Arial"/>
          <w:strike/>
          <w:color w:val="FF0000"/>
        </w:rPr>
        <w:t xml:space="preserve"> </w:t>
      </w:r>
      <w:r w:rsidRPr="001D2BAF">
        <w:rPr>
          <w:rFonts w:ascii="Arial" w:hAnsi="Arial" w:cs="Arial"/>
        </w:rPr>
        <w:t>uhkust siin töötamise üle</w:t>
      </w:r>
      <w:r w:rsidR="009B017D" w:rsidRPr="001D2BAF">
        <w:rPr>
          <w:rFonts w:ascii="Arial" w:hAnsi="Arial" w:cs="Arial"/>
        </w:rPr>
        <w:t>, taha</w:t>
      </w:r>
      <w:bookmarkStart w:id="1" w:name="_Hlk136252354"/>
      <w:r w:rsidR="00A81227" w:rsidRPr="001D2BAF">
        <w:rPr>
          <w:rFonts w:ascii="Arial" w:hAnsi="Arial" w:cs="Arial"/>
        </w:rPr>
        <w:t>vad</w:t>
      </w:r>
      <w:bookmarkEnd w:id="1"/>
      <w:r w:rsidR="00662ED5" w:rsidRPr="001D2BAF">
        <w:rPr>
          <w:rFonts w:ascii="Arial" w:hAnsi="Arial" w:cs="Arial"/>
          <w:strike/>
          <w:color w:val="FF0000"/>
        </w:rPr>
        <w:t xml:space="preserve"> </w:t>
      </w:r>
      <w:r w:rsidR="009B017D" w:rsidRPr="001D2BAF">
        <w:rPr>
          <w:rFonts w:ascii="Arial" w:hAnsi="Arial" w:cs="Arial"/>
        </w:rPr>
        <w:t xml:space="preserve"> siin areneda</w:t>
      </w:r>
      <w:r w:rsidRPr="001D2BAF">
        <w:rPr>
          <w:rFonts w:ascii="Arial" w:hAnsi="Arial" w:cs="Arial"/>
        </w:rPr>
        <w:t xml:space="preserve"> ja </w:t>
      </w:r>
      <w:r w:rsidR="009B017D" w:rsidRPr="001D2BAF">
        <w:rPr>
          <w:rFonts w:ascii="Arial" w:hAnsi="Arial" w:cs="Arial"/>
        </w:rPr>
        <w:t>soovi</w:t>
      </w:r>
      <w:r w:rsidR="00A81227" w:rsidRPr="001D2BAF">
        <w:rPr>
          <w:rFonts w:ascii="Arial" w:hAnsi="Arial" w:cs="Arial"/>
        </w:rPr>
        <w:t>vad</w:t>
      </w:r>
      <w:r w:rsidR="00662ED5" w:rsidRPr="001D2BAF">
        <w:rPr>
          <w:rFonts w:ascii="Arial" w:hAnsi="Arial" w:cs="Arial"/>
          <w:strike/>
          <w:color w:val="FF0000"/>
        </w:rPr>
        <w:t xml:space="preserve"> </w:t>
      </w:r>
      <w:r w:rsidR="009B017D" w:rsidRPr="001D2BAF">
        <w:rPr>
          <w:rFonts w:ascii="Arial" w:hAnsi="Arial" w:cs="Arial"/>
        </w:rPr>
        <w:t>pikaajaliselt pühendunult</w:t>
      </w:r>
      <w:r w:rsidRPr="001D2BAF">
        <w:rPr>
          <w:rFonts w:ascii="Arial" w:hAnsi="Arial" w:cs="Arial"/>
        </w:rPr>
        <w:t xml:space="preserve"> töösuhet jätkata. Tulevaste nö endiste töötajate puhul soovime, et lahkumine toimu</w:t>
      </w:r>
      <w:r w:rsidR="00A81227" w:rsidRPr="001D2BAF">
        <w:rPr>
          <w:rFonts w:ascii="Arial" w:hAnsi="Arial" w:cs="Arial"/>
        </w:rPr>
        <w:t>b</w:t>
      </w:r>
      <w:r w:rsidR="00662ED5" w:rsidRPr="001D2BAF">
        <w:rPr>
          <w:rFonts w:ascii="Arial" w:hAnsi="Arial" w:cs="Arial"/>
          <w:strike/>
          <w:color w:val="FF0000"/>
        </w:rPr>
        <w:t xml:space="preserve"> </w:t>
      </w:r>
      <w:r w:rsidR="009B017D" w:rsidRPr="001D2BAF">
        <w:rPr>
          <w:rFonts w:ascii="Arial" w:hAnsi="Arial" w:cs="Arial"/>
        </w:rPr>
        <w:t>neutraalse või positiivse</w:t>
      </w:r>
      <w:r w:rsidRPr="001D2BAF">
        <w:rPr>
          <w:rFonts w:ascii="Arial" w:hAnsi="Arial" w:cs="Arial"/>
        </w:rPr>
        <w:t xml:space="preserve"> emotsiooniga ja et nad ka lahkudes räägi</w:t>
      </w:r>
      <w:r w:rsidR="00A81227" w:rsidRPr="001D2BAF">
        <w:rPr>
          <w:rFonts w:ascii="Arial" w:hAnsi="Arial" w:cs="Arial"/>
        </w:rPr>
        <w:t>vad</w:t>
      </w:r>
      <w:r w:rsidRPr="001D2BAF">
        <w:rPr>
          <w:rFonts w:ascii="Arial" w:hAnsi="Arial" w:cs="Arial"/>
        </w:rPr>
        <w:t xml:space="preserve"> SKA-st head ning soovita</w:t>
      </w:r>
      <w:r w:rsidR="00A81227" w:rsidRPr="001D2BAF">
        <w:rPr>
          <w:rFonts w:ascii="Arial" w:hAnsi="Arial" w:cs="Arial"/>
        </w:rPr>
        <w:t>vad</w:t>
      </w:r>
      <w:r w:rsidR="00662ED5" w:rsidRPr="001D2BAF">
        <w:rPr>
          <w:rFonts w:ascii="Arial" w:hAnsi="Arial" w:cs="Arial"/>
          <w:strike/>
          <w:color w:val="FF0000"/>
        </w:rPr>
        <w:t>,</w:t>
      </w:r>
      <w:r w:rsidRPr="001D2BAF">
        <w:rPr>
          <w:rFonts w:ascii="Arial" w:hAnsi="Arial" w:cs="Arial"/>
        </w:rPr>
        <w:t xml:space="preserve"> tuttavatele </w:t>
      </w:r>
      <w:proofErr w:type="spellStart"/>
      <w:r w:rsidRPr="001D2BAF">
        <w:rPr>
          <w:rFonts w:ascii="Arial" w:hAnsi="Arial" w:cs="Arial"/>
        </w:rPr>
        <w:t>SKA-s</w:t>
      </w:r>
      <w:proofErr w:type="spellEnd"/>
      <w:r w:rsidRPr="001D2BAF">
        <w:rPr>
          <w:rFonts w:ascii="Arial" w:hAnsi="Arial" w:cs="Arial"/>
        </w:rPr>
        <w:t xml:space="preserve"> töötamist. Tulevaste kolleegide puhul on oluline see, et inimesed </w:t>
      </w:r>
      <w:r w:rsidR="009B017D" w:rsidRPr="001D2BAF">
        <w:rPr>
          <w:rFonts w:ascii="Arial" w:hAnsi="Arial" w:cs="Arial"/>
        </w:rPr>
        <w:t>tunne</w:t>
      </w:r>
      <w:r w:rsidR="00A81227" w:rsidRPr="001D2BAF">
        <w:rPr>
          <w:rFonts w:ascii="Arial" w:hAnsi="Arial" w:cs="Arial"/>
        </w:rPr>
        <w:t>vad</w:t>
      </w:r>
      <w:r w:rsidR="00662ED5" w:rsidRPr="001D2BAF">
        <w:rPr>
          <w:rFonts w:ascii="Arial" w:hAnsi="Arial" w:cs="Arial"/>
          <w:strike/>
          <w:color w:val="FF0000"/>
        </w:rPr>
        <w:t xml:space="preserve"> </w:t>
      </w:r>
      <w:r w:rsidR="009B017D" w:rsidRPr="001D2BAF">
        <w:rPr>
          <w:rFonts w:ascii="Arial" w:hAnsi="Arial" w:cs="Arial"/>
        </w:rPr>
        <w:t xml:space="preserve">meie organisatsiooni tegevusvaldkondasid, </w:t>
      </w:r>
      <w:r w:rsidRPr="001D2BAF">
        <w:rPr>
          <w:rFonts w:ascii="Arial" w:hAnsi="Arial" w:cs="Arial"/>
        </w:rPr>
        <w:t>taha</w:t>
      </w:r>
      <w:r w:rsidR="00A81227" w:rsidRPr="001D2BAF">
        <w:rPr>
          <w:rFonts w:ascii="Arial" w:hAnsi="Arial" w:cs="Arial"/>
        </w:rPr>
        <w:t>vad</w:t>
      </w:r>
      <w:r w:rsidRPr="001D2BAF">
        <w:rPr>
          <w:rFonts w:ascii="Arial" w:hAnsi="Arial" w:cs="Arial"/>
        </w:rPr>
        <w:t xml:space="preserve"> </w:t>
      </w:r>
      <w:proofErr w:type="spellStart"/>
      <w:r w:rsidRPr="001D2BAF">
        <w:rPr>
          <w:rFonts w:ascii="Arial" w:hAnsi="Arial" w:cs="Arial"/>
        </w:rPr>
        <w:t>SKA-s</w:t>
      </w:r>
      <w:proofErr w:type="spellEnd"/>
      <w:r w:rsidRPr="001D2BAF">
        <w:rPr>
          <w:rFonts w:ascii="Arial" w:hAnsi="Arial" w:cs="Arial"/>
        </w:rPr>
        <w:t xml:space="preserve"> töötada, et konkurs</w:t>
      </w:r>
      <w:r w:rsidR="009B017D" w:rsidRPr="001D2BAF">
        <w:rPr>
          <w:rFonts w:ascii="Arial" w:hAnsi="Arial" w:cs="Arial"/>
        </w:rPr>
        <w:t>sidel</w:t>
      </w:r>
      <w:r w:rsidR="00A81227" w:rsidRPr="001D2BAF">
        <w:rPr>
          <w:rFonts w:ascii="Arial" w:hAnsi="Arial" w:cs="Arial"/>
        </w:rPr>
        <w:t xml:space="preserve"> on</w:t>
      </w:r>
      <w:r w:rsidRPr="001D2BAF">
        <w:rPr>
          <w:rFonts w:ascii="Arial" w:hAnsi="Arial" w:cs="Arial"/>
        </w:rPr>
        <w:t xml:space="preserve"> enam tugevaid kandidaate ning et meil </w:t>
      </w:r>
      <w:r w:rsidR="00A81227" w:rsidRPr="001D2BAF">
        <w:rPr>
          <w:rFonts w:ascii="Arial" w:hAnsi="Arial" w:cs="Arial"/>
        </w:rPr>
        <w:t xml:space="preserve">on </w:t>
      </w:r>
      <w:r w:rsidRPr="001D2BAF">
        <w:rPr>
          <w:rFonts w:ascii="Arial" w:hAnsi="Arial" w:cs="Arial"/>
        </w:rPr>
        <w:t xml:space="preserve"> lihtsam vakantse täita. Samuti, et oska</w:t>
      </w:r>
      <w:r w:rsidR="00A81227" w:rsidRPr="001D2BAF">
        <w:rPr>
          <w:rFonts w:ascii="Arial" w:hAnsi="Arial" w:cs="Arial"/>
        </w:rPr>
        <w:t>me</w:t>
      </w:r>
      <w:r w:rsidRPr="001D2BAF">
        <w:rPr>
          <w:rFonts w:ascii="Arial" w:hAnsi="Arial" w:cs="Arial"/>
        </w:rPr>
        <w:t xml:space="preserve"> uutel töötajatel sisseelamist võimalikult sujuvaks ja meeldivaks teha.</w:t>
      </w:r>
    </w:p>
    <w:p w14:paraId="20373E5F" w14:textId="3B2D5BB9" w:rsidR="008A35F5" w:rsidRPr="001D2BAF" w:rsidRDefault="008A35F5" w:rsidP="001D2BAF">
      <w:pPr>
        <w:spacing w:after="0" w:line="240" w:lineRule="auto"/>
        <w:jc w:val="both"/>
        <w:rPr>
          <w:rFonts w:ascii="Arial" w:hAnsi="Arial" w:cs="Arial"/>
        </w:rPr>
      </w:pPr>
      <w:r w:rsidRPr="001D2BAF">
        <w:rPr>
          <w:rFonts w:ascii="Arial" w:hAnsi="Arial" w:cs="Arial"/>
        </w:rPr>
        <w:t xml:space="preserve">Kaudselt on teenuse sihtrühmaks </w:t>
      </w:r>
      <w:r w:rsidRPr="001D2BAF">
        <w:rPr>
          <w:rFonts w:ascii="Arial" w:hAnsi="Arial" w:cs="Arial"/>
          <w:b/>
          <w:bCs/>
        </w:rPr>
        <w:t>iga Eesti inimene</w:t>
      </w:r>
      <w:r w:rsidRPr="001D2BAF">
        <w:rPr>
          <w:rFonts w:ascii="Arial" w:hAnsi="Arial" w:cs="Arial"/>
        </w:rPr>
        <w:t xml:space="preserve">, kes aitab SKA mainet kujundada omades isiklikku puutumust meie teenuste või töötajatega. Sellest tulenevalt võivad kõik Eesti inimesed olla SKA mainesaadikud – seda kas positiivses või negatiivses võtmes. </w:t>
      </w:r>
    </w:p>
    <w:p w14:paraId="5624A172" w14:textId="71D8EB6C" w:rsidR="008A35F5" w:rsidRPr="001D2BAF" w:rsidRDefault="008A35F5" w:rsidP="001D2BAF">
      <w:pPr>
        <w:spacing w:after="0" w:line="240" w:lineRule="auto"/>
        <w:jc w:val="both"/>
        <w:rPr>
          <w:rFonts w:ascii="Arial" w:hAnsi="Arial" w:cs="Arial"/>
        </w:rPr>
      </w:pPr>
      <w:r w:rsidRPr="001D2BAF">
        <w:rPr>
          <w:rFonts w:ascii="Arial" w:hAnsi="Arial" w:cs="Arial"/>
        </w:rPr>
        <w:t xml:space="preserve">Samuti on eraldi sihtrühmaks </w:t>
      </w:r>
      <w:r w:rsidRPr="001D2BAF">
        <w:rPr>
          <w:rFonts w:ascii="Arial" w:hAnsi="Arial" w:cs="Arial"/>
          <w:b/>
          <w:bCs/>
        </w:rPr>
        <w:t>SKA juhtrühm</w:t>
      </w:r>
      <w:r w:rsidRPr="001D2BAF">
        <w:rPr>
          <w:rFonts w:ascii="Arial" w:hAnsi="Arial" w:cs="Arial"/>
        </w:rPr>
        <w:t xml:space="preserve">, kellest organisatsioonisisene mainekujundus algab. </w:t>
      </w:r>
    </w:p>
    <w:p w14:paraId="11EA0998" w14:textId="6FEA0632" w:rsidR="00A060BC" w:rsidRDefault="00A060BC" w:rsidP="001D2BAF">
      <w:pPr>
        <w:pStyle w:val="Loendilik"/>
        <w:spacing w:after="0" w:line="240" w:lineRule="auto"/>
        <w:ind w:left="0"/>
        <w:jc w:val="both"/>
        <w:rPr>
          <w:rFonts w:ascii="Arial" w:hAnsi="Arial" w:cs="Arial"/>
        </w:rPr>
      </w:pPr>
    </w:p>
    <w:p w14:paraId="7FFC9596" w14:textId="77777777" w:rsidR="001D2BAF" w:rsidRPr="001D2BAF" w:rsidRDefault="001D2BAF" w:rsidP="001D2BAF">
      <w:pPr>
        <w:pStyle w:val="Loendilik"/>
        <w:spacing w:after="0" w:line="240" w:lineRule="auto"/>
        <w:ind w:left="0"/>
        <w:jc w:val="both"/>
        <w:rPr>
          <w:rFonts w:ascii="Arial" w:hAnsi="Arial" w:cs="Arial"/>
        </w:rPr>
      </w:pPr>
    </w:p>
    <w:p w14:paraId="1A065651" w14:textId="3A887333" w:rsidR="0044442B" w:rsidRPr="001D2BAF" w:rsidRDefault="0044442B" w:rsidP="001D2BAF">
      <w:pPr>
        <w:pStyle w:val="Loendilik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1D2BAF">
        <w:rPr>
          <w:rFonts w:ascii="Arial" w:hAnsi="Arial" w:cs="Arial"/>
          <w:b/>
          <w:bCs/>
        </w:rPr>
        <w:t>Teenuse kirjeldus</w:t>
      </w:r>
      <w:r w:rsidR="00640544" w:rsidRPr="001D2BAF">
        <w:rPr>
          <w:rFonts w:ascii="Arial" w:hAnsi="Arial" w:cs="Arial"/>
          <w:b/>
          <w:bCs/>
        </w:rPr>
        <w:t xml:space="preserve"> ja teenuse maht</w:t>
      </w:r>
    </w:p>
    <w:p w14:paraId="1FB84C90" w14:textId="1A188D75" w:rsidR="006C23A4" w:rsidRPr="001D2BAF" w:rsidRDefault="006C23A4" w:rsidP="001D2BA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1966D75" w14:textId="754FCB1F" w:rsidR="003058BB" w:rsidRPr="001D2BAF" w:rsidRDefault="003058BB" w:rsidP="001D2BAF">
      <w:pPr>
        <w:spacing w:after="0" w:line="240" w:lineRule="auto"/>
        <w:jc w:val="both"/>
        <w:rPr>
          <w:rFonts w:ascii="Arial" w:hAnsi="Arial" w:cs="Arial"/>
        </w:rPr>
      </w:pPr>
      <w:bookmarkStart w:id="2" w:name="_Hlk137722618"/>
      <w:r w:rsidRPr="001D2BAF">
        <w:rPr>
          <w:rFonts w:ascii="Arial" w:hAnsi="Arial" w:cs="Arial"/>
        </w:rPr>
        <w:t xml:space="preserve">Tööandja </w:t>
      </w:r>
      <w:proofErr w:type="spellStart"/>
      <w:r w:rsidRPr="001D2BAF">
        <w:rPr>
          <w:rFonts w:ascii="Arial" w:hAnsi="Arial" w:cs="Arial"/>
        </w:rPr>
        <w:t>brändingu</w:t>
      </w:r>
      <w:proofErr w:type="spellEnd"/>
      <w:r w:rsidRPr="001D2BAF">
        <w:rPr>
          <w:rFonts w:ascii="Arial" w:hAnsi="Arial" w:cs="Arial"/>
        </w:rPr>
        <w:t xml:space="preserve"> strateegia </w:t>
      </w:r>
      <w:bookmarkEnd w:id="2"/>
      <w:r w:rsidRPr="001D2BAF">
        <w:rPr>
          <w:rFonts w:ascii="Arial" w:hAnsi="Arial" w:cs="Arial"/>
        </w:rPr>
        <w:t>loomine peaks hõlmama vähemalt järgmiseid tegevusi (palun täpsustada oma tegevuskava edastatud pakkumuses).</w:t>
      </w:r>
    </w:p>
    <w:p w14:paraId="11304AB1" w14:textId="5333C417" w:rsidR="003058BB" w:rsidRPr="001D2BAF" w:rsidRDefault="003058BB" w:rsidP="001D2BAF">
      <w:pPr>
        <w:pStyle w:val="Loendilik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D2BAF">
        <w:rPr>
          <w:rFonts w:ascii="Arial" w:hAnsi="Arial" w:cs="Arial"/>
        </w:rPr>
        <w:t>Hetkeolukorra kaardistamine, sh konkurentide analüüs tööturul, asutuse kuvand nii majas sees kui ka väljaspool jmt;</w:t>
      </w:r>
    </w:p>
    <w:p w14:paraId="03F67F26" w14:textId="2D18B351" w:rsidR="003058BB" w:rsidRPr="001D2BAF" w:rsidRDefault="003058BB" w:rsidP="001D2BAF">
      <w:pPr>
        <w:pStyle w:val="Loendilik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D2BAF">
        <w:rPr>
          <w:rFonts w:ascii="Arial" w:hAnsi="Arial" w:cs="Arial"/>
        </w:rPr>
        <w:t>Töötoad/fookusgrupid/arutelud</w:t>
      </w:r>
      <w:r w:rsidR="006817AA" w:rsidRPr="001D2BAF">
        <w:rPr>
          <w:rFonts w:ascii="Arial" w:hAnsi="Arial" w:cs="Arial"/>
        </w:rPr>
        <w:t>/küsitlused</w:t>
      </w:r>
      <w:r w:rsidRPr="001D2BAF">
        <w:rPr>
          <w:rFonts w:ascii="Arial" w:hAnsi="Arial" w:cs="Arial"/>
        </w:rPr>
        <w:t xml:space="preserve"> SKA juhtrühma/juhtide/töötajatega;</w:t>
      </w:r>
    </w:p>
    <w:p w14:paraId="50A9071B" w14:textId="08F7750C" w:rsidR="003058BB" w:rsidRPr="001D2BAF" w:rsidRDefault="003058BB" w:rsidP="001D2BAF">
      <w:pPr>
        <w:pStyle w:val="Loendilik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D2BAF">
        <w:rPr>
          <w:rFonts w:ascii="Arial" w:hAnsi="Arial" w:cs="Arial"/>
        </w:rPr>
        <w:t xml:space="preserve">Tööandja väärtuspakkumise </w:t>
      </w:r>
      <w:r w:rsidR="00AB5ADF" w:rsidRPr="001D2BAF">
        <w:rPr>
          <w:rFonts w:ascii="Arial" w:hAnsi="Arial" w:cs="Arial"/>
        </w:rPr>
        <w:t>uuendamine</w:t>
      </w:r>
      <w:r w:rsidRPr="001D2BAF">
        <w:rPr>
          <w:rFonts w:ascii="Arial" w:hAnsi="Arial" w:cs="Arial"/>
        </w:rPr>
        <w:t>;</w:t>
      </w:r>
    </w:p>
    <w:p w14:paraId="06AF3355" w14:textId="361E4744" w:rsidR="003058BB" w:rsidRPr="001D2BAF" w:rsidRDefault="003058BB" w:rsidP="001D2BAF">
      <w:pPr>
        <w:pStyle w:val="Loendilik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D2BAF">
        <w:rPr>
          <w:rFonts w:ascii="Arial" w:hAnsi="Arial" w:cs="Arial"/>
        </w:rPr>
        <w:t xml:space="preserve">SKA kui tööandja lugu, mida edaspidi rääkida ja millele tulevikus toetavaid </w:t>
      </w:r>
      <w:proofErr w:type="spellStart"/>
      <w:r w:rsidRPr="001D2BAF">
        <w:rPr>
          <w:rFonts w:ascii="Arial" w:hAnsi="Arial" w:cs="Arial"/>
        </w:rPr>
        <w:t>visuaale</w:t>
      </w:r>
      <w:proofErr w:type="spellEnd"/>
      <w:r w:rsidRPr="001D2BAF">
        <w:rPr>
          <w:rFonts w:ascii="Arial" w:hAnsi="Arial" w:cs="Arial"/>
        </w:rPr>
        <w:t xml:space="preserve"> ning tööandja </w:t>
      </w:r>
      <w:proofErr w:type="spellStart"/>
      <w:r w:rsidRPr="001D2BAF">
        <w:rPr>
          <w:rFonts w:ascii="Arial" w:hAnsi="Arial" w:cs="Arial"/>
        </w:rPr>
        <w:t>brändingu</w:t>
      </w:r>
      <w:proofErr w:type="spellEnd"/>
      <w:r w:rsidRPr="001D2BAF">
        <w:rPr>
          <w:rFonts w:ascii="Arial" w:hAnsi="Arial" w:cs="Arial"/>
        </w:rPr>
        <w:t xml:space="preserve"> kampaaniaid luua;</w:t>
      </w:r>
    </w:p>
    <w:p w14:paraId="42A0BACB" w14:textId="4567A510" w:rsidR="006817AA" w:rsidRPr="001D2BAF" w:rsidRDefault="006817AA" w:rsidP="001D2BAF">
      <w:pPr>
        <w:pStyle w:val="Loendilik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D2BAF">
        <w:rPr>
          <w:rFonts w:ascii="Arial" w:hAnsi="Arial" w:cs="Arial"/>
        </w:rPr>
        <w:t>Värbamissõnumite/</w:t>
      </w:r>
      <w:proofErr w:type="spellStart"/>
      <w:r w:rsidRPr="001D2BAF">
        <w:rPr>
          <w:rFonts w:ascii="Arial" w:hAnsi="Arial" w:cs="Arial"/>
        </w:rPr>
        <w:t>slogani</w:t>
      </w:r>
      <w:proofErr w:type="spellEnd"/>
      <w:r w:rsidRPr="001D2BAF">
        <w:rPr>
          <w:rFonts w:ascii="Arial" w:hAnsi="Arial" w:cs="Arial"/>
        </w:rPr>
        <w:t xml:space="preserve"> väljatöötamine;</w:t>
      </w:r>
    </w:p>
    <w:p w14:paraId="450C447F" w14:textId="5608FED4" w:rsidR="003058BB" w:rsidRPr="001D2BAF" w:rsidRDefault="006817AA" w:rsidP="001D2BAF">
      <w:pPr>
        <w:pStyle w:val="Loendilik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D2BAF">
        <w:rPr>
          <w:rFonts w:ascii="Arial" w:hAnsi="Arial" w:cs="Arial"/>
        </w:rPr>
        <w:t xml:space="preserve">Lõpliku raporti esitamine, kus lisaks eeltoodule on sees ka ettepanekuid, mida ja kuidas tulevikus parendada. </w:t>
      </w:r>
    </w:p>
    <w:p w14:paraId="3224DBA4" w14:textId="40774865" w:rsidR="00F20F85" w:rsidRPr="001D2BAF" w:rsidRDefault="00F20F85" w:rsidP="001D2BAF">
      <w:pPr>
        <w:spacing w:after="0" w:line="240" w:lineRule="auto"/>
        <w:jc w:val="both"/>
        <w:rPr>
          <w:rFonts w:ascii="Arial" w:hAnsi="Arial" w:cs="Arial"/>
        </w:rPr>
      </w:pPr>
    </w:p>
    <w:p w14:paraId="468C776A" w14:textId="45652403" w:rsidR="00515CDC" w:rsidRPr="001D2BAF" w:rsidRDefault="00815E97" w:rsidP="001D2BAF">
      <w:pPr>
        <w:pStyle w:val="Loendilik"/>
        <w:spacing w:after="0" w:line="240" w:lineRule="auto"/>
        <w:ind w:left="0"/>
        <w:jc w:val="both"/>
        <w:rPr>
          <w:rFonts w:ascii="Arial" w:hAnsi="Arial" w:cs="Arial"/>
        </w:rPr>
      </w:pPr>
      <w:r w:rsidRPr="001D2BAF">
        <w:rPr>
          <w:rFonts w:ascii="Arial" w:hAnsi="Arial" w:cs="Arial"/>
        </w:rPr>
        <w:t>Hankija t</w:t>
      </w:r>
      <w:r w:rsidR="00662ED5" w:rsidRPr="001D2BAF">
        <w:rPr>
          <w:rFonts w:ascii="Arial" w:hAnsi="Arial" w:cs="Arial"/>
        </w:rPr>
        <w:t>elli</w:t>
      </w:r>
      <w:r w:rsidRPr="001D2BAF">
        <w:rPr>
          <w:rFonts w:ascii="Arial" w:hAnsi="Arial" w:cs="Arial"/>
        </w:rPr>
        <w:t>b</w:t>
      </w:r>
      <w:r w:rsidR="00662ED5" w:rsidRPr="001D2BAF">
        <w:rPr>
          <w:rFonts w:ascii="Arial" w:hAnsi="Arial" w:cs="Arial"/>
        </w:rPr>
        <w:t xml:space="preserve"> </w:t>
      </w:r>
      <w:r w:rsidRPr="001D2BAF">
        <w:rPr>
          <w:rFonts w:ascii="Arial" w:hAnsi="Arial" w:cs="Arial"/>
        </w:rPr>
        <w:t xml:space="preserve">üksnes </w:t>
      </w:r>
      <w:proofErr w:type="spellStart"/>
      <w:r w:rsidRPr="001D2BAF">
        <w:rPr>
          <w:rFonts w:ascii="Arial" w:hAnsi="Arial" w:cs="Arial"/>
        </w:rPr>
        <w:t>brändingu</w:t>
      </w:r>
      <w:proofErr w:type="spellEnd"/>
      <w:r w:rsidR="00662ED5" w:rsidRPr="001D2BAF">
        <w:rPr>
          <w:rFonts w:ascii="Arial" w:hAnsi="Arial" w:cs="Arial"/>
        </w:rPr>
        <w:t xml:space="preserve"> strateegia. </w:t>
      </w:r>
    </w:p>
    <w:p w14:paraId="11E3EE34" w14:textId="457B866A" w:rsidR="00515CDC" w:rsidRDefault="00515CDC" w:rsidP="001D2BAF">
      <w:pPr>
        <w:spacing w:after="0" w:line="240" w:lineRule="auto"/>
        <w:jc w:val="both"/>
        <w:rPr>
          <w:rFonts w:ascii="Arial" w:hAnsi="Arial" w:cs="Arial"/>
        </w:rPr>
      </w:pPr>
    </w:p>
    <w:p w14:paraId="2EE05A04" w14:textId="77777777" w:rsidR="001D2BAF" w:rsidRPr="001D2BAF" w:rsidRDefault="001D2BAF" w:rsidP="001D2BAF">
      <w:pPr>
        <w:spacing w:after="0" w:line="240" w:lineRule="auto"/>
        <w:jc w:val="both"/>
        <w:rPr>
          <w:rFonts w:ascii="Arial" w:hAnsi="Arial" w:cs="Arial"/>
        </w:rPr>
      </w:pPr>
    </w:p>
    <w:p w14:paraId="002A0EEA" w14:textId="12575470" w:rsidR="0044442B" w:rsidRPr="001D2BAF" w:rsidRDefault="0044442B" w:rsidP="001D2BAF">
      <w:pPr>
        <w:pStyle w:val="Loendilik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1D2BAF">
        <w:rPr>
          <w:rFonts w:ascii="Arial" w:hAnsi="Arial" w:cs="Arial"/>
          <w:b/>
          <w:bCs/>
        </w:rPr>
        <w:t>Nõuded teenuse ajale</w:t>
      </w:r>
      <w:r w:rsidR="005D696F" w:rsidRPr="001D2BAF">
        <w:rPr>
          <w:rFonts w:ascii="Arial" w:hAnsi="Arial" w:cs="Arial"/>
          <w:b/>
          <w:bCs/>
        </w:rPr>
        <w:t xml:space="preserve">,  </w:t>
      </w:r>
      <w:r w:rsidR="002D73BB" w:rsidRPr="001D2BAF">
        <w:rPr>
          <w:rFonts w:ascii="Arial" w:hAnsi="Arial" w:cs="Arial"/>
          <w:b/>
          <w:bCs/>
        </w:rPr>
        <w:t>teenuse osutajatele</w:t>
      </w:r>
      <w:r w:rsidR="00B639EC" w:rsidRPr="001D2BAF">
        <w:rPr>
          <w:rFonts w:ascii="Arial" w:hAnsi="Arial" w:cs="Arial"/>
          <w:b/>
          <w:bCs/>
        </w:rPr>
        <w:t xml:space="preserve"> jt tingimustele</w:t>
      </w:r>
    </w:p>
    <w:p w14:paraId="33FE321F" w14:textId="3B4EF4ED" w:rsidR="00A060BC" w:rsidRPr="001D2BAF" w:rsidRDefault="00A060BC" w:rsidP="001D2BAF">
      <w:pPr>
        <w:pStyle w:val="Loendilik"/>
        <w:spacing w:after="0" w:line="240" w:lineRule="auto"/>
        <w:ind w:left="0"/>
        <w:jc w:val="both"/>
        <w:rPr>
          <w:rFonts w:ascii="Arial" w:hAnsi="Arial" w:cs="Arial"/>
        </w:rPr>
      </w:pPr>
    </w:p>
    <w:p w14:paraId="554B1C2B" w14:textId="4263089D" w:rsidR="00636AEC" w:rsidRPr="001D2BAF" w:rsidRDefault="00515CDC" w:rsidP="001D2BAF">
      <w:pPr>
        <w:pStyle w:val="Loendilik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1D2BAF">
        <w:rPr>
          <w:rFonts w:ascii="Arial" w:hAnsi="Arial" w:cs="Arial"/>
        </w:rPr>
        <w:t xml:space="preserve">Tööandja </w:t>
      </w:r>
      <w:proofErr w:type="spellStart"/>
      <w:r w:rsidRPr="001D2BAF">
        <w:rPr>
          <w:rFonts w:ascii="Arial" w:hAnsi="Arial" w:cs="Arial"/>
        </w:rPr>
        <w:t>brändingu</w:t>
      </w:r>
      <w:proofErr w:type="spellEnd"/>
      <w:r w:rsidRPr="001D2BAF">
        <w:rPr>
          <w:rFonts w:ascii="Arial" w:hAnsi="Arial" w:cs="Arial"/>
        </w:rPr>
        <w:t xml:space="preserve"> strateegia peab valmima hiljemalt </w:t>
      </w:r>
      <w:r w:rsidR="00331003">
        <w:rPr>
          <w:rFonts w:ascii="Arial" w:hAnsi="Arial" w:cs="Arial"/>
          <w:b/>
          <w:bCs/>
        </w:rPr>
        <w:t>31</w:t>
      </w:r>
      <w:r w:rsidR="006C23A4" w:rsidRPr="001D2BAF">
        <w:rPr>
          <w:rFonts w:ascii="Arial" w:hAnsi="Arial" w:cs="Arial"/>
          <w:b/>
          <w:bCs/>
        </w:rPr>
        <w:t xml:space="preserve">. </w:t>
      </w:r>
      <w:r w:rsidR="00662ED5" w:rsidRPr="001D2BAF">
        <w:rPr>
          <w:rFonts w:ascii="Arial" w:hAnsi="Arial" w:cs="Arial"/>
          <w:b/>
          <w:bCs/>
        </w:rPr>
        <w:t>oktoober</w:t>
      </w:r>
      <w:r w:rsidR="006C23A4" w:rsidRPr="001D2BAF">
        <w:rPr>
          <w:rFonts w:ascii="Arial" w:hAnsi="Arial" w:cs="Arial"/>
          <w:b/>
          <w:bCs/>
        </w:rPr>
        <w:t xml:space="preserve"> 2023</w:t>
      </w:r>
      <w:r w:rsidR="006C23A4" w:rsidRPr="001D2BAF">
        <w:rPr>
          <w:rFonts w:ascii="Arial" w:hAnsi="Arial" w:cs="Arial"/>
        </w:rPr>
        <w:t>. Seejärel tutvustatakse seda juhtrühmas ning saades sealt tagasiside, võib seda veel vajadusel detsembri jooksul muuta. Lõplik kinnitatud versioon peab olema valminud hiljemalt</w:t>
      </w:r>
      <w:r w:rsidR="006C23A4" w:rsidRPr="001D2BAF">
        <w:rPr>
          <w:rFonts w:ascii="Arial" w:hAnsi="Arial" w:cs="Arial"/>
          <w:b/>
          <w:bCs/>
        </w:rPr>
        <w:t xml:space="preserve"> </w:t>
      </w:r>
      <w:r w:rsidR="00331003">
        <w:rPr>
          <w:rFonts w:ascii="Arial" w:hAnsi="Arial" w:cs="Arial"/>
          <w:b/>
          <w:bCs/>
        </w:rPr>
        <w:t>21</w:t>
      </w:r>
      <w:r w:rsidR="006C23A4" w:rsidRPr="001D2BAF">
        <w:rPr>
          <w:rFonts w:ascii="Arial" w:hAnsi="Arial" w:cs="Arial"/>
          <w:b/>
          <w:bCs/>
        </w:rPr>
        <w:t xml:space="preserve">. </w:t>
      </w:r>
      <w:r w:rsidR="00662ED5" w:rsidRPr="001D2BAF">
        <w:rPr>
          <w:rFonts w:ascii="Arial" w:hAnsi="Arial" w:cs="Arial"/>
          <w:b/>
          <w:bCs/>
        </w:rPr>
        <w:t>novembriks</w:t>
      </w:r>
      <w:r w:rsidR="006C23A4" w:rsidRPr="001D2BAF">
        <w:rPr>
          <w:rFonts w:ascii="Arial" w:hAnsi="Arial" w:cs="Arial"/>
          <w:b/>
          <w:bCs/>
        </w:rPr>
        <w:t xml:space="preserve"> 2023. </w:t>
      </w:r>
    </w:p>
    <w:p w14:paraId="2B9ACE34" w14:textId="6CE56406" w:rsidR="006C23A4" w:rsidRPr="001D2BAF" w:rsidRDefault="006C23A4" w:rsidP="001D2BAF">
      <w:pPr>
        <w:pStyle w:val="Loendilik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14:paraId="373B30CB" w14:textId="085B09A4" w:rsidR="006C23A4" w:rsidRPr="001D2BAF" w:rsidRDefault="006C23A4" w:rsidP="001D2BAF">
      <w:pPr>
        <w:pStyle w:val="Loendilik"/>
        <w:spacing w:after="0" w:line="240" w:lineRule="auto"/>
        <w:ind w:left="0"/>
        <w:jc w:val="both"/>
        <w:rPr>
          <w:rFonts w:ascii="Arial" w:hAnsi="Arial" w:cs="Arial"/>
        </w:rPr>
      </w:pPr>
      <w:r w:rsidRPr="001D2BAF">
        <w:rPr>
          <w:rFonts w:ascii="Arial" w:hAnsi="Arial" w:cs="Arial"/>
        </w:rPr>
        <w:t xml:space="preserve">Strateegia valmimise perioodil peab hankija vähemalt 1x olema strateegia vaheetappi juhtrühmale tutvustanud. </w:t>
      </w:r>
    </w:p>
    <w:p w14:paraId="32A2B224" w14:textId="2698EC4A" w:rsidR="00636AEC" w:rsidRPr="001D2BAF" w:rsidRDefault="00636AEC" w:rsidP="001D2BAF">
      <w:pPr>
        <w:pStyle w:val="Loendilik"/>
        <w:spacing w:after="0" w:line="240" w:lineRule="auto"/>
        <w:ind w:left="0"/>
        <w:jc w:val="both"/>
        <w:rPr>
          <w:rFonts w:ascii="Arial" w:hAnsi="Arial" w:cs="Arial"/>
        </w:rPr>
      </w:pPr>
    </w:p>
    <w:p w14:paraId="668FC179" w14:textId="1B128FF8" w:rsidR="00A060BC" w:rsidRPr="001D2BAF" w:rsidRDefault="00636AEC" w:rsidP="001D2BAF">
      <w:pPr>
        <w:pStyle w:val="Loendilik"/>
        <w:spacing w:after="0" w:line="240" w:lineRule="auto"/>
        <w:ind w:left="0"/>
        <w:jc w:val="both"/>
        <w:rPr>
          <w:rFonts w:ascii="Arial" w:hAnsi="Arial" w:cs="Arial"/>
        </w:rPr>
      </w:pPr>
      <w:r w:rsidRPr="001D2BAF">
        <w:rPr>
          <w:rFonts w:ascii="Arial" w:hAnsi="Arial" w:cs="Arial"/>
        </w:rPr>
        <w:t xml:space="preserve">Teenuse osutaja </w:t>
      </w:r>
      <w:r w:rsidR="000D1F33" w:rsidRPr="001D2BAF">
        <w:rPr>
          <w:rFonts w:ascii="Arial" w:hAnsi="Arial" w:cs="Arial"/>
        </w:rPr>
        <w:t>peab olema koostanud</w:t>
      </w:r>
      <w:r w:rsidR="005D6280" w:rsidRPr="001D2BAF">
        <w:rPr>
          <w:rFonts w:ascii="Arial" w:hAnsi="Arial" w:cs="Arial"/>
        </w:rPr>
        <w:t xml:space="preserve"> 1-3 </w:t>
      </w:r>
      <w:r w:rsidR="006C23A4" w:rsidRPr="001D2BAF">
        <w:rPr>
          <w:rFonts w:ascii="Arial" w:hAnsi="Arial" w:cs="Arial"/>
        </w:rPr>
        <w:t xml:space="preserve">tööandja </w:t>
      </w:r>
      <w:proofErr w:type="spellStart"/>
      <w:r w:rsidR="006C23A4" w:rsidRPr="001D2BAF">
        <w:rPr>
          <w:rFonts w:ascii="Arial" w:hAnsi="Arial" w:cs="Arial"/>
        </w:rPr>
        <w:t>brändingu</w:t>
      </w:r>
      <w:proofErr w:type="spellEnd"/>
      <w:r w:rsidR="006C23A4" w:rsidRPr="001D2BAF">
        <w:rPr>
          <w:rFonts w:ascii="Arial" w:hAnsi="Arial" w:cs="Arial"/>
        </w:rPr>
        <w:t xml:space="preserve"> strateegiat</w:t>
      </w:r>
      <w:r w:rsidR="000D1F33" w:rsidRPr="001D2BAF">
        <w:rPr>
          <w:rFonts w:ascii="Arial" w:hAnsi="Arial" w:cs="Arial"/>
        </w:rPr>
        <w:t xml:space="preserve"> mõnele riigiasutusele </w:t>
      </w:r>
      <w:r w:rsidR="000F45C9" w:rsidRPr="001D2BAF">
        <w:rPr>
          <w:rFonts w:ascii="Arial" w:hAnsi="Arial" w:cs="Arial"/>
        </w:rPr>
        <w:t>või ettevõt</w:t>
      </w:r>
      <w:r w:rsidR="006C23A4" w:rsidRPr="001D2BAF">
        <w:rPr>
          <w:rFonts w:ascii="Arial" w:hAnsi="Arial" w:cs="Arial"/>
        </w:rPr>
        <w:t>tele</w:t>
      </w:r>
      <w:r w:rsidR="000F45C9" w:rsidRPr="001D2BAF">
        <w:rPr>
          <w:rFonts w:ascii="Arial" w:hAnsi="Arial" w:cs="Arial"/>
        </w:rPr>
        <w:t xml:space="preserve"> </w:t>
      </w:r>
      <w:r w:rsidR="000D1F33" w:rsidRPr="001D2BAF">
        <w:rPr>
          <w:rFonts w:ascii="Arial" w:hAnsi="Arial" w:cs="Arial"/>
        </w:rPr>
        <w:t xml:space="preserve">ja teenuse osutaja meeskonna liikmed peavad olema osalenud avaliku </w:t>
      </w:r>
      <w:r w:rsidR="000F45C9" w:rsidRPr="001D2BAF">
        <w:rPr>
          <w:rFonts w:ascii="Arial" w:hAnsi="Arial" w:cs="Arial"/>
        </w:rPr>
        <w:t>või era</w:t>
      </w:r>
      <w:r w:rsidR="000D1F33" w:rsidRPr="001D2BAF">
        <w:rPr>
          <w:rFonts w:ascii="Arial" w:hAnsi="Arial" w:cs="Arial"/>
        </w:rPr>
        <w:t xml:space="preserve">sektori </w:t>
      </w:r>
      <w:r w:rsidR="006C23A4" w:rsidRPr="001D2BAF">
        <w:rPr>
          <w:rFonts w:ascii="Arial" w:hAnsi="Arial" w:cs="Arial"/>
        </w:rPr>
        <w:t xml:space="preserve">tööandja </w:t>
      </w:r>
      <w:proofErr w:type="spellStart"/>
      <w:r w:rsidR="006C23A4" w:rsidRPr="001D2BAF">
        <w:rPr>
          <w:rFonts w:ascii="Arial" w:hAnsi="Arial" w:cs="Arial"/>
        </w:rPr>
        <w:t>brändingu</w:t>
      </w:r>
      <w:proofErr w:type="spellEnd"/>
      <w:r w:rsidR="006C23A4" w:rsidRPr="001D2BAF">
        <w:rPr>
          <w:rFonts w:ascii="Arial" w:hAnsi="Arial" w:cs="Arial"/>
        </w:rPr>
        <w:t xml:space="preserve"> strateegia</w:t>
      </w:r>
      <w:r w:rsidR="000D1F33" w:rsidRPr="001D2BAF">
        <w:rPr>
          <w:rFonts w:ascii="Arial" w:hAnsi="Arial" w:cs="Arial"/>
        </w:rPr>
        <w:t xml:space="preserve"> koostamises. </w:t>
      </w:r>
      <w:r w:rsidR="006C23A4" w:rsidRPr="001D2BAF">
        <w:rPr>
          <w:rFonts w:ascii="Arial" w:hAnsi="Arial" w:cs="Arial"/>
        </w:rPr>
        <w:br/>
      </w:r>
    </w:p>
    <w:p w14:paraId="6F6B5828" w14:textId="77777777" w:rsidR="000D1F33" w:rsidRPr="001D2BAF" w:rsidRDefault="000D1F33" w:rsidP="001D2BAF">
      <w:pPr>
        <w:pStyle w:val="Loendilik"/>
        <w:spacing w:after="0" w:line="240" w:lineRule="auto"/>
        <w:ind w:left="0"/>
        <w:jc w:val="both"/>
        <w:rPr>
          <w:rFonts w:ascii="Arial" w:hAnsi="Arial" w:cs="Arial"/>
        </w:rPr>
      </w:pPr>
    </w:p>
    <w:p w14:paraId="048013E7" w14:textId="77777777" w:rsidR="002D44DE" w:rsidRPr="001D2BAF" w:rsidRDefault="00640544" w:rsidP="001D2BAF">
      <w:pPr>
        <w:pStyle w:val="Loendilik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color w:val="FF0000"/>
        </w:rPr>
      </w:pPr>
      <w:r w:rsidRPr="001D2BAF">
        <w:rPr>
          <w:rFonts w:ascii="Arial" w:hAnsi="Arial" w:cs="Arial"/>
          <w:b/>
          <w:bCs/>
        </w:rPr>
        <w:t>Tegevuste ajakava</w:t>
      </w:r>
      <w:r w:rsidR="00434E23" w:rsidRPr="001D2BAF">
        <w:rPr>
          <w:rFonts w:ascii="Arial" w:hAnsi="Arial" w:cs="Arial"/>
          <w:b/>
          <w:bCs/>
        </w:rPr>
        <w:t xml:space="preserve">, aruandlus </w:t>
      </w:r>
    </w:p>
    <w:p w14:paraId="42F9E29C" w14:textId="77777777" w:rsidR="002D44DE" w:rsidRPr="001D2BAF" w:rsidRDefault="002D44DE" w:rsidP="001D2BAF">
      <w:pPr>
        <w:pStyle w:val="Loendilik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14:paraId="79D36299" w14:textId="7C7A3B5E" w:rsidR="002D44DE" w:rsidRPr="001D2BAF" w:rsidRDefault="000F45C9" w:rsidP="001D2BAF">
      <w:pPr>
        <w:pStyle w:val="Loendilik"/>
        <w:spacing w:after="0" w:line="240" w:lineRule="auto"/>
        <w:ind w:left="0"/>
        <w:jc w:val="both"/>
        <w:rPr>
          <w:rFonts w:ascii="Arial" w:hAnsi="Arial" w:cs="Arial"/>
        </w:rPr>
      </w:pPr>
      <w:r w:rsidRPr="001D2BAF">
        <w:rPr>
          <w:rFonts w:ascii="Arial" w:hAnsi="Arial" w:cs="Arial"/>
        </w:rPr>
        <w:t xml:space="preserve">Pakkumuste esitamine </w:t>
      </w:r>
      <w:r w:rsidR="00804B6C">
        <w:rPr>
          <w:rFonts w:ascii="Arial" w:hAnsi="Arial" w:cs="Arial"/>
          <w:highlight w:val="yellow"/>
        </w:rPr>
        <w:t>10</w:t>
      </w:r>
      <w:r w:rsidR="006C23A4" w:rsidRPr="001D2BAF">
        <w:rPr>
          <w:rFonts w:ascii="Arial" w:hAnsi="Arial" w:cs="Arial"/>
          <w:highlight w:val="yellow"/>
        </w:rPr>
        <w:t>.0</w:t>
      </w:r>
      <w:r w:rsidR="00804B6C">
        <w:rPr>
          <w:rFonts w:ascii="Arial" w:hAnsi="Arial" w:cs="Arial"/>
          <w:highlight w:val="yellow"/>
        </w:rPr>
        <w:t>7</w:t>
      </w:r>
      <w:r w:rsidR="006C23A4" w:rsidRPr="001D2BAF">
        <w:rPr>
          <w:rFonts w:ascii="Arial" w:hAnsi="Arial" w:cs="Arial"/>
          <w:highlight w:val="yellow"/>
        </w:rPr>
        <w:t>.2023</w:t>
      </w:r>
      <w:r w:rsidR="006C23A4" w:rsidRPr="001D2BAF">
        <w:rPr>
          <w:rFonts w:ascii="Arial" w:hAnsi="Arial" w:cs="Arial"/>
        </w:rPr>
        <w:t xml:space="preserve">. Pakkujate kvalifitseerimine, pakkumuste vastavuse kontroll ja pakkumuste hindamine </w:t>
      </w:r>
      <w:r w:rsidR="00804B6C">
        <w:rPr>
          <w:rFonts w:ascii="Arial" w:hAnsi="Arial" w:cs="Arial"/>
        </w:rPr>
        <w:t>17</w:t>
      </w:r>
      <w:r w:rsidR="006C23A4" w:rsidRPr="001D2BAF">
        <w:rPr>
          <w:rFonts w:ascii="Arial" w:hAnsi="Arial" w:cs="Arial"/>
        </w:rPr>
        <w:t>.</w:t>
      </w:r>
      <w:r w:rsidR="00804B6C">
        <w:rPr>
          <w:rFonts w:ascii="Arial" w:hAnsi="Arial" w:cs="Arial"/>
        </w:rPr>
        <w:t>07</w:t>
      </w:r>
      <w:r w:rsidR="006C23A4" w:rsidRPr="001D2BAF">
        <w:rPr>
          <w:rFonts w:ascii="Arial" w:hAnsi="Arial" w:cs="Arial"/>
        </w:rPr>
        <w:t xml:space="preserve">.2023. </w:t>
      </w:r>
    </w:p>
    <w:p w14:paraId="1F7BC9FF" w14:textId="77777777" w:rsidR="002D44DE" w:rsidRPr="001D2BAF" w:rsidRDefault="002D44DE" w:rsidP="001D2BAF">
      <w:pPr>
        <w:pStyle w:val="Loendilik"/>
        <w:spacing w:after="0" w:line="240" w:lineRule="auto"/>
        <w:ind w:left="0"/>
        <w:jc w:val="both"/>
        <w:rPr>
          <w:rFonts w:ascii="Arial" w:hAnsi="Arial" w:cs="Arial"/>
        </w:rPr>
      </w:pPr>
    </w:p>
    <w:p w14:paraId="01D43D9F" w14:textId="0C2CDD83" w:rsidR="002D44DE" w:rsidRPr="001D2BAF" w:rsidRDefault="006C23A4" w:rsidP="001D2BAF">
      <w:pPr>
        <w:pStyle w:val="Loendilik"/>
        <w:spacing w:after="0" w:line="240" w:lineRule="auto"/>
        <w:ind w:left="0"/>
        <w:jc w:val="both"/>
        <w:rPr>
          <w:rFonts w:ascii="Arial" w:hAnsi="Arial" w:cs="Arial"/>
        </w:rPr>
      </w:pPr>
      <w:r w:rsidRPr="001D2BAF">
        <w:rPr>
          <w:rFonts w:ascii="Arial" w:hAnsi="Arial" w:cs="Arial"/>
        </w:rPr>
        <w:lastRenderedPageBreak/>
        <w:t xml:space="preserve">Hankelepingu sõlmimine </w:t>
      </w:r>
      <w:r w:rsidR="00804B6C">
        <w:rPr>
          <w:rFonts w:ascii="Arial" w:hAnsi="Arial" w:cs="Arial"/>
        </w:rPr>
        <w:t>01</w:t>
      </w:r>
      <w:r w:rsidRPr="001D2BAF">
        <w:rPr>
          <w:rFonts w:ascii="Arial" w:hAnsi="Arial" w:cs="Arial"/>
        </w:rPr>
        <w:t>.0</w:t>
      </w:r>
      <w:r w:rsidR="00804B6C">
        <w:rPr>
          <w:rFonts w:ascii="Arial" w:hAnsi="Arial" w:cs="Arial"/>
        </w:rPr>
        <w:t>8</w:t>
      </w:r>
      <w:r w:rsidRPr="001D2BAF">
        <w:rPr>
          <w:rFonts w:ascii="Arial" w:hAnsi="Arial" w:cs="Arial"/>
        </w:rPr>
        <w:t>.2023.</w:t>
      </w:r>
    </w:p>
    <w:p w14:paraId="080EDA75" w14:textId="77777777" w:rsidR="002D44DE" w:rsidRPr="001D2BAF" w:rsidRDefault="002D44DE" w:rsidP="001D2BAF">
      <w:pPr>
        <w:pStyle w:val="Loendilik"/>
        <w:spacing w:after="0" w:line="240" w:lineRule="auto"/>
        <w:ind w:left="0"/>
        <w:jc w:val="both"/>
        <w:rPr>
          <w:rFonts w:ascii="Arial" w:hAnsi="Arial" w:cs="Arial"/>
        </w:rPr>
      </w:pPr>
    </w:p>
    <w:p w14:paraId="36EE43B1" w14:textId="7AF3A2B8" w:rsidR="002D44DE" w:rsidRPr="001D2BAF" w:rsidRDefault="006C23A4" w:rsidP="001D2BAF">
      <w:pPr>
        <w:pStyle w:val="Loendilik"/>
        <w:spacing w:after="0" w:line="240" w:lineRule="auto"/>
        <w:ind w:left="0"/>
        <w:jc w:val="both"/>
        <w:rPr>
          <w:rFonts w:ascii="Arial" w:hAnsi="Arial" w:cs="Arial"/>
        </w:rPr>
      </w:pPr>
      <w:r w:rsidRPr="001D2BAF">
        <w:rPr>
          <w:rFonts w:ascii="Arial" w:hAnsi="Arial" w:cs="Arial"/>
        </w:rPr>
        <w:t xml:space="preserve">Tööandja </w:t>
      </w:r>
      <w:proofErr w:type="spellStart"/>
      <w:r w:rsidRPr="001D2BAF">
        <w:rPr>
          <w:rFonts w:ascii="Arial" w:hAnsi="Arial" w:cs="Arial"/>
        </w:rPr>
        <w:t>brändingu</w:t>
      </w:r>
      <w:proofErr w:type="spellEnd"/>
      <w:r w:rsidRPr="001D2BAF">
        <w:rPr>
          <w:rFonts w:ascii="Arial" w:hAnsi="Arial" w:cs="Arial"/>
        </w:rPr>
        <w:t xml:space="preserve"> strateegia peab valmima hiljemalt </w:t>
      </w:r>
      <w:r w:rsidR="00804B6C">
        <w:rPr>
          <w:rFonts w:ascii="Arial" w:hAnsi="Arial" w:cs="Arial"/>
        </w:rPr>
        <w:t>31</w:t>
      </w:r>
      <w:r w:rsidRPr="001D2BAF">
        <w:rPr>
          <w:rFonts w:ascii="Arial" w:hAnsi="Arial" w:cs="Arial"/>
        </w:rPr>
        <w:t>.1</w:t>
      </w:r>
      <w:r w:rsidR="00662ED5" w:rsidRPr="001D2BAF">
        <w:rPr>
          <w:rFonts w:ascii="Arial" w:hAnsi="Arial" w:cs="Arial"/>
        </w:rPr>
        <w:t>0</w:t>
      </w:r>
      <w:r w:rsidRPr="001D2BAF">
        <w:rPr>
          <w:rFonts w:ascii="Arial" w:hAnsi="Arial" w:cs="Arial"/>
        </w:rPr>
        <w:t xml:space="preserve">.2023, misjärel peale juhtrühmale tutvustust on lõplik strateegia esitatud hiljemalt </w:t>
      </w:r>
      <w:r w:rsidR="00804B6C">
        <w:rPr>
          <w:rFonts w:ascii="Arial" w:hAnsi="Arial" w:cs="Arial"/>
        </w:rPr>
        <w:t>20</w:t>
      </w:r>
      <w:r w:rsidRPr="001D2BAF">
        <w:rPr>
          <w:rFonts w:ascii="Arial" w:hAnsi="Arial" w:cs="Arial"/>
        </w:rPr>
        <w:t>.</w:t>
      </w:r>
      <w:r w:rsidR="00662ED5" w:rsidRPr="001D2BAF">
        <w:rPr>
          <w:rFonts w:ascii="Arial" w:hAnsi="Arial" w:cs="Arial"/>
        </w:rPr>
        <w:t>11</w:t>
      </w:r>
      <w:r w:rsidRPr="001D2BAF">
        <w:rPr>
          <w:rFonts w:ascii="Arial" w:hAnsi="Arial" w:cs="Arial"/>
        </w:rPr>
        <w:t xml:space="preserve">.2023. </w:t>
      </w:r>
    </w:p>
    <w:p w14:paraId="53CE0CE8" w14:textId="77777777" w:rsidR="002D44DE" w:rsidRPr="001D2BAF" w:rsidRDefault="002D44DE" w:rsidP="001D2BAF">
      <w:pPr>
        <w:pStyle w:val="Loendilik"/>
        <w:spacing w:after="0" w:line="240" w:lineRule="auto"/>
        <w:ind w:left="0"/>
        <w:jc w:val="both"/>
        <w:rPr>
          <w:rFonts w:ascii="Arial" w:hAnsi="Arial" w:cs="Arial"/>
        </w:rPr>
      </w:pPr>
    </w:p>
    <w:p w14:paraId="69974DE8" w14:textId="444386B3" w:rsidR="000D1F33" w:rsidRPr="001D2BAF" w:rsidRDefault="00596350" w:rsidP="001D2BAF">
      <w:pPr>
        <w:pStyle w:val="Loendilik"/>
        <w:spacing w:after="0" w:line="240" w:lineRule="auto"/>
        <w:ind w:left="0"/>
        <w:jc w:val="both"/>
        <w:rPr>
          <w:rFonts w:ascii="Arial" w:hAnsi="Arial" w:cs="Arial"/>
        </w:rPr>
      </w:pPr>
      <w:r w:rsidRPr="001D2BAF">
        <w:rPr>
          <w:rFonts w:ascii="Arial" w:hAnsi="Arial" w:cs="Arial"/>
        </w:rPr>
        <w:t>Tööde üleandmise ja vastuvõtmise akt</w:t>
      </w:r>
      <w:r w:rsidR="009C2A33" w:rsidRPr="001D2BAF">
        <w:rPr>
          <w:rFonts w:ascii="Arial" w:hAnsi="Arial" w:cs="Arial"/>
        </w:rPr>
        <w:t>i vormistamine</w:t>
      </w:r>
      <w:r w:rsidRPr="001D2BAF">
        <w:rPr>
          <w:rFonts w:ascii="Arial" w:hAnsi="Arial" w:cs="Arial"/>
        </w:rPr>
        <w:t xml:space="preserve"> hiljemalt </w:t>
      </w:r>
      <w:r w:rsidR="00804B6C">
        <w:rPr>
          <w:rFonts w:ascii="Arial" w:hAnsi="Arial" w:cs="Arial"/>
        </w:rPr>
        <w:t>01</w:t>
      </w:r>
      <w:r w:rsidR="00662ED5" w:rsidRPr="001D2BAF">
        <w:rPr>
          <w:rFonts w:ascii="Arial" w:hAnsi="Arial" w:cs="Arial"/>
        </w:rPr>
        <w:t>.</w:t>
      </w:r>
      <w:r w:rsidR="00804B6C">
        <w:rPr>
          <w:rFonts w:ascii="Arial" w:hAnsi="Arial" w:cs="Arial"/>
        </w:rPr>
        <w:t>12</w:t>
      </w:r>
      <w:r w:rsidR="00662ED5" w:rsidRPr="001D2BAF">
        <w:rPr>
          <w:rFonts w:ascii="Arial" w:hAnsi="Arial" w:cs="Arial"/>
        </w:rPr>
        <w:t>.2023</w:t>
      </w:r>
      <w:r w:rsidRPr="001D2BAF">
        <w:rPr>
          <w:rFonts w:ascii="Arial" w:hAnsi="Arial" w:cs="Arial"/>
        </w:rPr>
        <w:t>.</w:t>
      </w:r>
    </w:p>
    <w:p w14:paraId="0153D1AB" w14:textId="1C470806" w:rsidR="000D1F33" w:rsidRPr="001D2BAF" w:rsidRDefault="000D1F33" w:rsidP="001D2BAF">
      <w:pPr>
        <w:pStyle w:val="Loendilik"/>
        <w:spacing w:after="0" w:line="240" w:lineRule="auto"/>
        <w:ind w:left="0"/>
        <w:jc w:val="both"/>
        <w:rPr>
          <w:rFonts w:ascii="Arial" w:hAnsi="Arial" w:cs="Arial"/>
          <w:b/>
          <w:bCs/>
          <w:color w:val="FF0000"/>
        </w:rPr>
      </w:pPr>
    </w:p>
    <w:p w14:paraId="7548301F" w14:textId="77777777" w:rsidR="009A2A86" w:rsidRPr="001D2BAF" w:rsidRDefault="009A2A86" w:rsidP="001D2BAF">
      <w:pPr>
        <w:spacing w:after="0" w:line="240" w:lineRule="auto"/>
        <w:jc w:val="both"/>
        <w:rPr>
          <w:rFonts w:ascii="Arial" w:hAnsi="Arial" w:cs="Arial"/>
        </w:rPr>
      </w:pPr>
    </w:p>
    <w:p w14:paraId="6A4AA136" w14:textId="77777777" w:rsidR="001840B3" w:rsidRPr="001D2BAF" w:rsidRDefault="001840B3" w:rsidP="001D2BAF">
      <w:pPr>
        <w:spacing w:after="0" w:line="240" w:lineRule="auto"/>
        <w:jc w:val="both"/>
        <w:rPr>
          <w:rFonts w:ascii="Arial" w:hAnsi="Arial" w:cs="Arial"/>
        </w:rPr>
      </w:pPr>
    </w:p>
    <w:sectPr w:rsidR="001840B3" w:rsidRPr="001D2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A6654"/>
    <w:multiLevelType w:val="hybridMultilevel"/>
    <w:tmpl w:val="020E2AE6"/>
    <w:lvl w:ilvl="0" w:tplc="3B78D9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64B5"/>
    <w:multiLevelType w:val="hybridMultilevel"/>
    <w:tmpl w:val="E904D0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461A5"/>
    <w:multiLevelType w:val="hybridMultilevel"/>
    <w:tmpl w:val="AC0A7B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F56A0"/>
    <w:multiLevelType w:val="hybridMultilevel"/>
    <w:tmpl w:val="11622B1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5544E"/>
    <w:multiLevelType w:val="hybridMultilevel"/>
    <w:tmpl w:val="F57E9DF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11E13"/>
    <w:multiLevelType w:val="hybridMultilevel"/>
    <w:tmpl w:val="65340774"/>
    <w:lvl w:ilvl="0" w:tplc="FFDC3B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A74947"/>
    <w:multiLevelType w:val="hybridMultilevel"/>
    <w:tmpl w:val="9C70009C"/>
    <w:lvl w:ilvl="0" w:tplc="B0B223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D12E64"/>
    <w:multiLevelType w:val="hybridMultilevel"/>
    <w:tmpl w:val="DC16D83A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4D7"/>
    <w:rsid w:val="000440D0"/>
    <w:rsid w:val="000A40D4"/>
    <w:rsid w:val="000D1F33"/>
    <w:rsid w:val="000F45C9"/>
    <w:rsid w:val="00106F3D"/>
    <w:rsid w:val="001402C0"/>
    <w:rsid w:val="001840B3"/>
    <w:rsid w:val="001D2BAF"/>
    <w:rsid w:val="001F4F27"/>
    <w:rsid w:val="001F714A"/>
    <w:rsid w:val="00246C41"/>
    <w:rsid w:val="002653E6"/>
    <w:rsid w:val="00294426"/>
    <w:rsid w:val="002D44DE"/>
    <w:rsid w:val="002D73BB"/>
    <w:rsid w:val="003058BB"/>
    <w:rsid w:val="00331003"/>
    <w:rsid w:val="0034341B"/>
    <w:rsid w:val="003B6E47"/>
    <w:rsid w:val="00434E23"/>
    <w:rsid w:val="0044442B"/>
    <w:rsid w:val="00453FD4"/>
    <w:rsid w:val="00465DFA"/>
    <w:rsid w:val="00475881"/>
    <w:rsid w:val="00485E29"/>
    <w:rsid w:val="004E4B0F"/>
    <w:rsid w:val="004F2EFF"/>
    <w:rsid w:val="004F351C"/>
    <w:rsid w:val="00515CDC"/>
    <w:rsid w:val="0056796F"/>
    <w:rsid w:val="005833DD"/>
    <w:rsid w:val="005939A9"/>
    <w:rsid w:val="00596350"/>
    <w:rsid w:val="005D6280"/>
    <w:rsid w:val="005D696F"/>
    <w:rsid w:val="00636AEC"/>
    <w:rsid w:val="00640544"/>
    <w:rsid w:val="00650E39"/>
    <w:rsid w:val="00655890"/>
    <w:rsid w:val="00662ED5"/>
    <w:rsid w:val="006817AA"/>
    <w:rsid w:val="006C23A4"/>
    <w:rsid w:val="007675CA"/>
    <w:rsid w:val="007E0BE4"/>
    <w:rsid w:val="007E626D"/>
    <w:rsid w:val="007E761B"/>
    <w:rsid w:val="007F46B3"/>
    <w:rsid w:val="007F4805"/>
    <w:rsid w:val="007F7148"/>
    <w:rsid w:val="00804B6C"/>
    <w:rsid w:val="00815E97"/>
    <w:rsid w:val="0085485B"/>
    <w:rsid w:val="00866CB8"/>
    <w:rsid w:val="008A35F5"/>
    <w:rsid w:val="009926BF"/>
    <w:rsid w:val="009A2A86"/>
    <w:rsid w:val="009B017D"/>
    <w:rsid w:val="009C2A33"/>
    <w:rsid w:val="009C7E5F"/>
    <w:rsid w:val="00A060BC"/>
    <w:rsid w:val="00A15195"/>
    <w:rsid w:val="00A42620"/>
    <w:rsid w:val="00A5334F"/>
    <w:rsid w:val="00A81227"/>
    <w:rsid w:val="00AB5ADF"/>
    <w:rsid w:val="00AE4F61"/>
    <w:rsid w:val="00B20EA8"/>
    <w:rsid w:val="00B36ABE"/>
    <w:rsid w:val="00B639EC"/>
    <w:rsid w:val="00BB426F"/>
    <w:rsid w:val="00BF2DDC"/>
    <w:rsid w:val="00BF61FF"/>
    <w:rsid w:val="00D67952"/>
    <w:rsid w:val="00DB012C"/>
    <w:rsid w:val="00DC41B0"/>
    <w:rsid w:val="00DD39E4"/>
    <w:rsid w:val="00E544D7"/>
    <w:rsid w:val="00E70545"/>
    <w:rsid w:val="00E800D9"/>
    <w:rsid w:val="00EB1A6D"/>
    <w:rsid w:val="00F20F85"/>
    <w:rsid w:val="00F241B8"/>
    <w:rsid w:val="00F61C7C"/>
    <w:rsid w:val="00F712E6"/>
    <w:rsid w:val="00F76373"/>
    <w:rsid w:val="00F8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E189"/>
  <w15:chartTrackingRefBased/>
  <w15:docId w15:val="{31B9174F-F0CB-4285-9BE2-27AF2A8A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3B6E4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3B6E47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3B6E47"/>
    <w:rPr>
      <w:rFonts w:ascii="Verdana" w:hAnsi="Verdana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B6E4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B6E47"/>
    <w:rPr>
      <w:rFonts w:ascii="Verdana" w:hAnsi="Verdana"/>
      <w:b/>
      <w:bCs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B6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B6E47"/>
    <w:rPr>
      <w:rFonts w:ascii="Segoe UI" w:hAnsi="Segoe UI" w:cs="Segoe UI"/>
      <w:sz w:val="18"/>
      <w:szCs w:val="18"/>
      <w:lang w:eastAsia="en-US"/>
    </w:rPr>
  </w:style>
  <w:style w:type="paragraph" w:styleId="Loendilik">
    <w:name w:val="List Paragraph"/>
    <w:basedOn w:val="Normaallaad"/>
    <w:uiPriority w:val="34"/>
    <w:qFormat/>
    <w:rsid w:val="0044442B"/>
    <w:pPr>
      <w:ind w:left="720"/>
      <w:contextualSpacing/>
    </w:pPr>
  </w:style>
  <w:style w:type="table" w:styleId="Kontuurtabel">
    <w:name w:val="Table Grid"/>
    <w:basedOn w:val="Normaaltabel"/>
    <w:uiPriority w:val="59"/>
    <w:rsid w:val="00E80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Liguvaikefont"/>
    <w:rsid w:val="007E0BE4"/>
  </w:style>
  <w:style w:type="paragraph" w:styleId="Redaktsioon">
    <w:name w:val="Revision"/>
    <w:hidden/>
    <w:uiPriority w:val="99"/>
    <w:semiHidden/>
    <w:rsid w:val="00F20F85"/>
    <w:rPr>
      <w:rFonts w:ascii="Verdana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854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Viert</dc:creator>
  <cp:keywords/>
  <dc:description/>
  <cp:lastModifiedBy>Ille Orutar</cp:lastModifiedBy>
  <cp:revision>8</cp:revision>
  <cp:lastPrinted>2023-06-26T11:51:00Z</cp:lastPrinted>
  <dcterms:created xsi:type="dcterms:W3CDTF">2023-06-01T10:35:00Z</dcterms:created>
  <dcterms:modified xsi:type="dcterms:W3CDTF">2023-06-26T11:55:00Z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367159706</vt:i4>
  </property>
  <property fmtid="{D5CDD505-2E9C-101B-9397-08002B2CF9AE}" pid="3" name="_NewReviewCycle">
    <vt:lpwstr/>
  </property>
  <property fmtid="{D5CDD505-2E9C-101B-9397-08002B2CF9AE}" pid="4" name="_EmailSubject">
    <vt:lpwstr>Tööandja brändingu väikeostu tehniline kirjeldus</vt:lpwstr>
  </property>
  <property fmtid="{D5CDD505-2E9C-101B-9397-08002B2CF9AE}" pid="5" name="_AuthorEmail">
    <vt:lpwstr>kelly.vaabel@sotsiaalkindlustusamet.ee</vt:lpwstr>
  </property>
  <property fmtid="{D5CDD505-2E9C-101B-9397-08002B2CF9AE}" pid="6" name="_AuthorEmailDisplayName">
    <vt:lpwstr>Kelly Vaabel</vt:lpwstr>
  </property>
  <property fmtid="{D5CDD505-2E9C-101B-9397-08002B2CF9AE}" pid="7" name="_PreviousAdHocReviewCycleID">
    <vt:i4>-165247918</vt:i4>
  </property>
  <property fmtid="{D5CDD505-2E9C-101B-9397-08002B2CF9AE}" pid="8" name="_ReviewingToolsShownOnce">
    <vt:lpwstr/>
  </property>
</Properties>
</file>